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CDA2A" w14:textId="0231FA92" w:rsidR="00657D2B" w:rsidRPr="004B1B52" w:rsidRDefault="0022798B" w:rsidP="00EB3FE8">
      <w:pPr>
        <w:jc w:val="right"/>
        <w:rPr>
          <w:b/>
          <w:sz w:val="28"/>
          <w:szCs w:val="28"/>
        </w:rPr>
      </w:pPr>
      <w:r w:rsidRPr="004B1B52">
        <w:rPr>
          <w:b/>
          <w:sz w:val="28"/>
          <w:szCs w:val="28"/>
        </w:rPr>
        <w:t xml:space="preserve"> </w:t>
      </w:r>
      <w:r w:rsidR="00952D28" w:rsidRPr="004B1B52">
        <w:rPr>
          <w:b/>
          <w:sz w:val="28"/>
          <w:szCs w:val="28"/>
        </w:rPr>
        <w:t>ПРОЕКТ</w:t>
      </w:r>
    </w:p>
    <w:p w14:paraId="112A803C" w14:textId="77777777" w:rsidR="00952D28" w:rsidRPr="004B1B52" w:rsidRDefault="00952D28" w:rsidP="00952D28">
      <w:pPr>
        <w:tabs>
          <w:tab w:val="left" w:pos="8789"/>
        </w:tabs>
        <w:ind w:left="1134" w:right="1132"/>
        <w:jc w:val="right"/>
        <w:rPr>
          <w:b/>
          <w:sz w:val="28"/>
          <w:szCs w:val="28"/>
        </w:rPr>
      </w:pPr>
    </w:p>
    <w:p w14:paraId="268644C1" w14:textId="77777777" w:rsidR="007A5A3C" w:rsidRPr="004B1B52" w:rsidRDefault="007A5A3C" w:rsidP="00837C3D">
      <w:pPr>
        <w:tabs>
          <w:tab w:val="left" w:pos="8789"/>
        </w:tabs>
        <w:ind w:left="1134" w:right="1132"/>
        <w:jc w:val="center"/>
        <w:rPr>
          <w:b/>
          <w:sz w:val="28"/>
          <w:szCs w:val="28"/>
        </w:rPr>
      </w:pPr>
      <w:r w:rsidRPr="004B1B52">
        <w:rPr>
          <w:b/>
          <w:sz w:val="28"/>
          <w:szCs w:val="28"/>
        </w:rPr>
        <w:t>СОВЕТ ЕЙСКОГО ГОРОДСКОГО ПОСЕЛЕНИЯ</w:t>
      </w:r>
    </w:p>
    <w:p w14:paraId="08087A7B" w14:textId="77777777" w:rsidR="007A5A3C" w:rsidRPr="004B1B52" w:rsidRDefault="007A5A3C" w:rsidP="00837C3D">
      <w:pPr>
        <w:tabs>
          <w:tab w:val="left" w:pos="8789"/>
        </w:tabs>
        <w:ind w:left="1134" w:right="1132"/>
        <w:jc w:val="center"/>
        <w:rPr>
          <w:b/>
          <w:sz w:val="28"/>
          <w:szCs w:val="28"/>
        </w:rPr>
      </w:pPr>
      <w:r w:rsidRPr="004B1B52">
        <w:rPr>
          <w:b/>
          <w:sz w:val="28"/>
          <w:szCs w:val="28"/>
        </w:rPr>
        <w:t>ЕЙСКОГО РАЙОНА</w:t>
      </w:r>
    </w:p>
    <w:p w14:paraId="790618DB" w14:textId="77777777" w:rsidR="00302FF5" w:rsidRPr="004B1B52" w:rsidRDefault="00302FF5" w:rsidP="00837C3D">
      <w:pPr>
        <w:tabs>
          <w:tab w:val="left" w:pos="8789"/>
        </w:tabs>
        <w:ind w:left="1134" w:right="1132"/>
        <w:jc w:val="center"/>
        <w:rPr>
          <w:b/>
          <w:sz w:val="28"/>
          <w:szCs w:val="28"/>
        </w:rPr>
      </w:pPr>
    </w:p>
    <w:p w14:paraId="28D06EC9" w14:textId="77777777" w:rsidR="007A5A3C" w:rsidRPr="004B1B52" w:rsidRDefault="007A5A3C" w:rsidP="00837C3D">
      <w:pPr>
        <w:tabs>
          <w:tab w:val="left" w:pos="8789"/>
        </w:tabs>
        <w:ind w:left="1134" w:right="1132"/>
        <w:jc w:val="center"/>
        <w:rPr>
          <w:b/>
          <w:sz w:val="28"/>
          <w:szCs w:val="28"/>
        </w:rPr>
      </w:pPr>
      <w:r w:rsidRPr="004B1B52">
        <w:rPr>
          <w:b/>
          <w:sz w:val="28"/>
          <w:szCs w:val="28"/>
        </w:rPr>
        <w:t>РЕШЕНИЕ</w:t>
      </w:r>
    </w:p>
    <w:p w14:paraId="5F36EE7B" w14:textId="79F490F3" w:rsidR="00657D2B" w:rsidRPr="004B1B52" w:rsidRDefault="00657D2B" w:rsidP="00837C3D">
      <w:pPr>
        <w:tabs>
          <w:tab w:val="left" w:pos="8789"/>
        </w:tabs>
        <w:ind w:left="1134" w:right="1132"/>
        <w:jc w:val="center"/>
        <w:rPr>
          <w:b/>
          <w:sz w:val="36"/>
          <w:szCs w:val="36"/>
        </w:rPr>
      </w:pPr>
    </w:p>
    <w:p w14:paraId="7500952F" w14:textId="77777777" w:rsidR="0052517B" w:rsidRPr="004B1B52" w:rsidRDefault="0052517B" w:rsidP="00837C3D">
      <w:pPr>
        <w:tabs>
          <w:tab w:val="left" w:pos="8789"/>
        </w:tabs>
        <w:ind w:left="1134" w:right="1132"/>
        <w:jc w:val="center"/>
        <w:rPr>
          <w:b/>
          <w:sz w:val="36"/>
          <w:szCs w:val="36"/>
        </w:rPr>
      </w:pPr>
    </w:p>
    <w:p w14:paraId="5967E03D" w14:textId="1F2C09A3" w:rsidR="00D038B6" w:rsidRPr="004B1B52" w:rsidRDefault="00837C3D" w:rsidP="00837C3D">
      <w:pPr>
        <w:tabs>
          <w:tab w:val="left" w:pos="8789"/>
        </w:tabs>
        <w:ind w:left="1134" w:right="1132"/>
        <w:jc w:val="center"/>
        <w:rPr>
          <w:b/>
          <w:sz w:val="28"/>
          <w:szCs w:val="28"/>
        </w:rPr>
      </w:pPr>
      <w:r w:rsidRPr="004B1B52">
        <w:rPr>
          <w:b/>
          <w:sz w:val="28"/>
          <w:szCs w:val="28"/>
        </w:rPr>
        <w:t xml:space="preserve">О внесении изменений в решение Совета Ейского городского поселения Ейского района от </w:t>
      </w:r>
      <w:r w:rsidR="00E239AD" w:rsidRPr="004B1B52">
        <w:rPr>
          <w:b/>
          <w:sz w:val="28"/>
          <w:szCs w:val="28"/>
        </w:rPr>
        <w:t>1</w:t>
      </w:r>
      <w:r w:rsidR="000D632F" w:rsidRPr="004B1B52">
        <w:rPr>
          <w:b/>
          <w:sz w:val="28"/>
          <w:szCs w:val="28"/>
        </w:rPr>
        <w:t>7</w:t>
      </w:r>
      <w:r w:rsidRPr="004B1B52">
        <w:rPr>
          <w:b/>
          <w:sz w:val="28"/>
          <w:szCs w:val="28"/>
        </w:rPr>
        <w:t xml:space="preserve"> декабря 202</w:t>
      </w:r>
      <w:r w:rsidR="000D632F" w:rsidRPr="004B1B52">
        <w:rPr>
          <w:b/>
          <w:sz w:val="28"/>
          <w:szCs w:val="28"/>
        </w:rPr>
        <w:t>4</w:t>
      </w:r>
      <w:r w:rsidRPr="004B1B52">
        <w:rPr>
          <w:b/>
          <w:sz w:val="28"/>
          <w:szCs w:val="28"/>
        </w:rPr>
        <w:t xml:space="preserve"> года № </w:t>
      </w:r>
      <w:r w:rsidR="00E239AD" w:rsidRPr="004B1B52">
        <w:rPr>
          <w:b/>
          <w:sz w:val="28"/>
          <w:szCs w:val="28"/>
        </w:rPr>
        <w:t>6</w:t>
      </w:r>
      <w:r w:rsidRPr="004B1B52">
        <w:rPr>
          <w:b/>
          <w:sz w:val="28"/>
          <w:szCs w:val="28"/>
        </w:rPr>
        <w:t>/</w:t>
      </w:r>
      <w:r w:rsidR="00E239AD" w:rsidRPr="004B1B52">
        <w:rPr>
          <w:b/>
          <w:sz w:val="28"/>
          <w:szCs w:val="28"/>
        </w:rPr>
        <w:t>1</w:t>
      </w:r>
      <w:r w:rsidRPr="004B1B52">
        <w:rPr>
          <w:b/>
          <w:sz w:val="28"/>
          <w:szCs w:val="28"/>
        </w:rPr>
        <w:t xml:space="preserve"> </w:t>
      </w:r>
      <w:r w:rsidR="00E84E79" w:rsidRPr="004B1B52">
        <w:rPr>
          <w:b/>
          <w:sz w:val="28"/>
          <w:szCs w:val="28"/>
        </w:rPr>
        <w:t>«</w:t>
      </w:r>
      <w:r w:rsidR="00615B37" w:rsidRPr="004B1B52">
        <w:rPr>
          <w:b/>
          <w:sz w:val="28"/>
          <w:szCs w:val="28"/>
        </w:rPr>
        <w:t>О бюджете Ейского городского поселения</w:t>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vanish/>
          <w:sz w:val="28"/>
          <w:szCs w:val="28"/>
        </w:rPr>
        <w:pgNum/>
      </w:r>
      <w:r w:rsidR="00615B37" w:rsidRPr="004B1B52">
        <w:rPr>
          <w:b/>
          <w:sz w:val="28"/>
          <w:szCs w:val="28"/>
        </w:rPr>
        <w:t xml:space="preserve"> Ейского района на 202</w:t>
      </w:r>
      <w:r w:rsidR="000D632F" w:rsidRPr="004B1B52">
        <w:rPr>
          <w:b/>
          <w:sz w:val="28"/>
          <w:szCs w:val="28"/>
        </w:rPr>
        <w:t>5</w:t>
      </w:r>
      <w:r w:rsidR="00615B37" w:rsidRPr="004B1B52">
        <w:rPr>
          <w:b/>
          <w:sz w:val="28"/>
          <w:szCs w:val="28"/>
        </w:rPr>
        <w:t xml:space="preserve"> год </w:t>
      </w:r>
    </w:p>
    <w:p w14:paraId="01127229" w14:textId="05F919E9" w:rsidR="00615B37" w:rsidRPr="004B1B52" w:rsidRDefault="00615B37" w:rsidP="00837C3D">
      <w:pPr>
        <w:tabs>
          <w:tab w:val="left" w:pos="8789"/>
        </w:tabs>
        <w:ind w:left="1134" w:right="1132"/>
        <w:jc w:val="center"/>
        <w:rPr>
          <w:b/>
          <w:sz w:val="28"/>
          <w:szCs w:val="28"/>
        </w:rPr>
      </w:pPr>
      <w:r w:rsidRPr="004B1B52">
        <w:rPr>
          <w:b/>
          <w:sz w:val="28"/>
          <w:szCs w:val="28"/>
        </w:rPr>
        <w:t>и на плановый период 202</w:t>
      </w:r>
      <w:r w:rsidR="000D632F" w:rsidRPr="004B1B52">
        <w:rPr>
          <w:b/>
          <w:sz w:val="28"/>
          <w:szCs w:val="28"/>
        </w:rPr>
        <w:t>6</w:t>
      </w:r>
      <w:r w:rsidRPr="004B1B52">
        <w:rPr>
          <w:b/>
          <w:sz w:val="28"/>
          <w:szCs w:val="28"/>
        </w:rPr>
        <w:t xml:space="preserve"> и 202</w:t>
      </w:r>
      <w:r w:rsidR="000D632F" w:rsidRPr="004B1B52">
        <w:rPr>
          <w:b/>
          <w:sz w:val="28"/>
          <w:szCs w:val="28"/>
        </w:rPr>
        <w:t>7</w:t>
      </w:r>
      <w:r w:rsidRPr="004B1B52">
        <w:rPr>
          <w:b/>
          <w:sz w:val="28"/>
          <w:szCs w:val="28"/>
        </w:rPr>
        <w:t xml:space="preserve"> годов</w:t>
      </w:r>
      <w:r w:rsidR="00E84E79" w:rsidRPr="004B1B52">
        <w:rPr>
          <w:b/>
          <w:sz w:val="28"/>
          <w:szCs w:val="28"/>
        </w:rPr>
        <w:t>»</w:t>
      </w:r>
    </w:p>
    <w:p w14:paraId="3BB234E2" w14:textId="77777777" w:rsidR="00D038B6" w:rsidRPr="004B1B52" w:rsidRDefault="00D038B6" w:rsidP="00ED28F1">
      <w:pPr>
        <w:tabs>
          <w:tab w:val="left" w:pos="8789"/>
        </w:tabs>
        <w:ind w:firstLine="851"/>
        <w:jc w:val="center"/>
        <w:rPr>
          <w:b/>
          <w:sz w:val="28"/>
          <w:szCs w:val="28"/>
        </w:rPr>
      </w:pPr>
    </w:p>
    <w:p w14:paraId="2629639C" w14:textId="77777777" w:rsidR="00615B37" w:rsidRPr="004B1B52" w:rsidRDefault="00615B37" w:rsidP="00B80F95">
      <w:pPr>
        <w:widowControl w:val="0"/>
        <w:ind w:firstLine="851"/>
        <w:jc w:val="both"/>
        <w:rPr>
          <w:sz w:val="28"/>
          <w:szCs w:val="28"/>
        </w:rPr>
      </w:pPr>
      <w:r w:rsidRPr="004B1B52">
        <w:rPr>
          <w:sz w:val="28"/>
          <w:szCs w:val="28"/>
        </w:rPr>
        <w:t xml:space="preserve">В соответствии с Бюджетным кодексом Российской Федерации Совет Ейского городского поселения Ейского </w:t>
      </w:r>
      <w:proofErr w:type="gramStart"/>
      <w:r w:rsidRPr="004B1B52">
        <w:rPr>
          <w:sz w:val="28"/>
          <w:szCs w:val="28"/>
        </w:rPr>
        <w:t>района  р</w:t>
      </w:r>
      <w:proofErr w:type="gramEnd"/>
      <w:r w:rsidRPr="004B1B52">
        <w:rPr>
          <w:sz w:val="28"/>
          <w:szCs w:val="28"/>
        </w:rPr>
        <w:t xml:space="preserve"> е ш и л:</w:t>
      </w:r>
    </w:p>
    <w:p w14:paraId="1CDF272C" w14:textId="0E6CA5E6" w:rsidR="00837C3D" w:rsidRPr="004B1B52" w:rsidRDefault="00837C3D" w:rsidP="005A73A2">
      <w:pPr>
        <w:widowControl w:val="0"/>
        <w:numPr>
          <w:ilvl w:val="0"/>
          <w:numId w:val="5"/>
        </w:numPr>
        <w:ind w:left="0" w:firstLine="851"/>
        <w:jc w:val="both"/>
        <w:rPr>
          <w:sz w:val="28"/>
          <w:szCs w:val="28"/>
        </w:rPr>
      </w:pPr>
      <w:r w:rsidRPr="004B1B52">
        <w:rPr>
          <w:sz w:val="28"/>
          <w:szCs w:val="28"/>
        </w:rPr>
        <w:t xml:space="preserve">Внести в решение Совета Ейского городского поселения Ейского района от </w:t>
      </w:r>
      <w:r w:rsidR="00A51B31" w:rsidRPr="004B1B52">
        <w:rPr>
          <w:sz w:val="28"/>
          <w:szCs w:val="28"/>
        </w:rPr>
        <w:t>1</w:t>
      </w:r>
      <w:r w:rsidR="000D632F" w:rsidRPr="004B1B52">
        <w:rPr>
          <w:sz w:val="28"/>
          <w:szCs w:val="28"/>
        </w:rPr>
        <w:t>7</w:t>
      </w:r>
      <w:r w:rsidRPr="004B1B52">
        <w:rPr>
          <w:sz w:val="28"/>
          <w:szCs w:val="28"/>
        </w:rPr>
        <w:t xml:space="preserve"> декабря 202</w:t>
      </w:r>
      <w:r w:rsidR="000D632F" w:rsidRPr="004B1B52">
        <w:rPr>
          <w:sz w:val="28"/>
          <w:szCs w:val="28"/>
        </w:rPr>
        <w:t>4</w:t>
      </w:r>
      <w:r w:rsidRPr="004B1B52">
        <w:rPr>
          <w:sz w:val="28"/>
          <w:szCs w:val="28"/>
        </w:rPr>
        <w:t xml:space="preserve"> года № </w:t>
      </w:r>
      <w:r w:rsidR="00E239AD" w:rsidRPr="004B1B52">
        <w:rPr>
          <w:sz w:val="28"/>
          <w:szCs w:val="28"/>
        </w:rPr>
        <w:t>6</w:t>
      </w:r>
      <w:r w:rsidRPr="004B1B52">
        <w:rPr>
          <w:sz w:val="28"/>
          <w:szCs w:val="28"/>
        </w:rPr>
        <w:t>/</w:t>
      </w:r>
      <w:r w:rsidR="00E239AD" w:rsidRPr="004B1B52">
        <w:rPr>
          <w:sz w:val="28"/>
          <w:szCs w:val="28"/>
        </w:rPr>
        <w:t>1</w:t>
      </w:r>
      <w:r w:rsidRPr="004B1B52">
        <w:rPr>
          <w:sz w:val="28"/>
          <w:szCs w:val="28"/>
        </w:rPr>
        <w:t xml:space="preserve"> </w:t>
      </w:r>
      <w:r w:rsidR="00E84E79" w:rsidRPr="004B1B52">
        <w:rPr>
          <w:sz w:val="28"/>
          <w:szCs w:val="28"/>
        </w:rPr>
        <w:t>«</w:t>
      </w:r>
      <w:r w:rsidRPr="004B1B52">
        <w:rPr>
          <w:sz w:val="28"/>
          <w:szCs w:val="28"/>
        </w:rPr>
        <w:t>О бюджете Ейского городского поселения Ейского района на 202</w:t>
      </w:r>
      <w:r w:rsidR="000D632F" w:rsidRPr="004B1B52">
        <w:rPr>
          <w:sz w:val="28"/>
          <w:szCs w:val="28"/>
        </w:rPr>
        <w:t>5</w:t>
      </w:r>
      <w:r w:rsidRPr="004B1B52">
        <w:rPr>
          <w:sz w:val="28"/>
          <w:szCs w:val="28"/>
        </w:rPr>
        <w:t xml:space="preserve"> год и на плановый период 202</w:t>
      </w:r>
      <w:r w:rsidR="000D632F" w:rsidRPr="004B1B52">
        <w:rPr>
          <w:sz w:val="28"/>
          <w:szCs w:val="28"/>
        </w:rPr>
        <w:t>6</w:t>
      </w:r>
      <w:r w:rsidRPr="004B1B52">
        <w:rPr>
          <w:sz w:val="28"/>
          <w:szCs w:val="28"/>
        </w:rPr>
        <w:t xml:space="preserve"> и 202</w:t>
      </w:r>
      <w:r w:rsidR="000D632F" w:rsidRPr="004B1B52">
        <w:rPr>
          <w:sz w:val="28"/>
          <w:szCs w:val="28"/>
        </w:rPr>
        <w:t>7</w:t>
      </w:r>
      <w:r w:rsidRPr="004B1B52">
        <w:rPr>
          <w:sz w:val="28"/>
          <w:szCs w:val="28"/>
        </w:rPr>
        <w:t xml:space="preserve"> годов</w:t>
      </w:r>
      <w:r w:rsidR="00E84E79" w:rsidRPr="004B1B52">
        <w:rPr>
          <w:sz w:val="28"/>
          <w:szCs w:val="28"/>
        </w:rPr>
        <w:t>»</w:t>
      </w:r>
      <w:r w:rsidRPr="004B1B52">
        <w:rPr>
          <w:sz w:val="28"/>
          <w:szCs w:val="28"/>
        </w:rPr>
        <w:t xml:space="preserve"> следующие изменения:</w:t>
      </w:r>
    </w:p>
    <w:p w14:paraId="37EE921C" w14:textId="118AA799" w:rsidR="005A73A2" w:rsidRPr="00F451B9" w:rsidRDefault="005A73A2" w:rsidP="005A73A2">
      <w:pPr>
        <w:widowControl w:val="0"/>
        <w:ind w:firstLine="851"/>
        <w:jc w:val="both"/>
        <w:rPr>
          <w:sz w:val="28"/>
          <w:szCs w:val="28"/>
        </w:rPr>
      </w:pPr>
      <w:r w:rsidRPr="00F451B9">
        <w:rPr>
          <w:sz w:val="28"/>
          <w:szCs w:val="28"/>
        </w:rPr>
        <w:t>1) пункт</w:t>
      </w:r>
      <w:r w:rsidR="00C95D9B" w:rsidRPr="00F451B9">
        <w:rPr>
          <w:sz w:val="28"/>
          <w:szCs w:val="28"/>
        </w:rPr>
        <w:t xml:space="preserve">ы 1 </w:t>
      </w:r>
      <w:r w:rsidRPr="00F451B9">
        <w:rPr>
          <w:sz w:val="28"/>
          <w:szCs w:val="28"/>
        </w:rPr>
        <w:t>изложить в следующей редакции:</w:t>
      </w:r>
    </w:p>
    <w:p w14:paraId="24C79B65" w14:textId="77777777" w:rsidR="00C95D9B" w:rsidRPr="00F451B9" w:rsidRDefault="008926E5" w:rsidP="00C95D9B">
      <w:pPr>
        <w:pStyle w:val="a"/>
        <w:widowControl w:val="0"/>
        <w:numPr>
          <w:ilvl w:val="0"/>
          <w:numId w:val="0"/>
        </w:numPr>
        <w:tabs>
          <w:tab w:val="left" w:pos="708"/>
        </w:tabs>
        <w:ind w:firstLine="851"/>
        <w:rPr>
          <w:rFonts w:ascii="Times New Roman" w:hAnsi="Times New Roman"/>
          <w:sz w:val="28"/>
          <w:szCs w:val="28"/>
        </w:rPr>
      </w:pPr>
      <w:r w:rsidRPr="00F451B9">
        <w:rPr>
          <w:rFonts w:ascii="Times New Roman" w:hAnsi="Times New Roman"/>
          <w:sz w:val="28"/>
          <w:szCs w:val="28"/>
        </w:rPr>
        <w:t>«</w:t>
      </w:r>
      <w:r w:rsidR="00C95D9B" w:rsidRPr="00F451B9">
        <w:rPr>
          <w:rFonts w:ascii="Times New Roman" w:hAnsi="Times New Roman"/>
          <w:sz w:val="28"/>
          <w:szCs w:val="28"/>
        </w:rPr>
        <w:t xml:space="preserve">1. </w:t>
      </w:r>
      <w:proofErr w:type="gramStart"/>
      <w:r w:rsidR="00C95D9B" w:rsidRPr="00F451B9">
        <w:rPr>
          <w:rFonts w:ascii="Times New Roman" w:hAnsi="Times New Roman"/>
          <w:sz w:val="28"/>
          <w:szCs w:val="28"/>
        </w:rPr>
        <w:t>Утвердить  основные</w:t>
      </w:r>
      <w:proofErr w:type="gramEnd"/>
      <w:r w:rsidR="00C95D9B" w:rsidRPr="00F451B9">
        <w:rPr>
          <w:rFonts w:ascii="Times New Roman" w:hAnsi="Times New Roman"/>
          <w:sz w:val="28"/>
          <w:szCs w:val="28"/>
        </w:rPr>
        <w:t xml:space="preserve">  </w:t>
      </w:r>
      <w:proofErr w:type="gramStart"/>
      <w:r w:rsidR="00C95D9B" w:rsidRPr="00F451B9">
        <w:rPr>
          <w:rFonts w:ascii="Times New Roman" w:hAnsi="Times New Roman"/>
          <w:sz w:val="28"/>
          <w:szCs w:val="28"/>
        </w:rPr>
        <w:t>характеристики  бюджета</w:t>
      </w:r>
      <w:proofErr w:type="gramEnd"/>
      <w:r w:rsidR="00C95D9B" w:rsidRPr="00F451B9">
        <w:rPr>
          <w:rFonts w:ascii="Times New Roman" w:hAnsi="Times New Roman"/>
          <w:sz w:val="28"/>
          <w:szCs w:val="28"/>
        </w:rPr>
        <w:t xml:space="preserve">  </w:t>
      </w:r>
      <w:proofErr w:type="gramStart"/>
      <w:r w:rsidR="00C95D9B" w:rsidRPr="00F451B9">
        <w:rPr>
          <w:rFonts w:ascii="Times New Roman" w:hAnsi="Times New Roman"/>
          <w:sz w:val="28"/>
          <w:szCs w:val="28"/>
        </w:rPr>
        <w:t>Ейского  городского</w:t>
      </w:r>
      <w:proofErr w:type="gramEnd"/>
      <w:r w:rsidR="00C95D9B" w:rsidRPr="00F451B9">
        <w:rPr>
          <w:rFonts w:ascii="Times New Roman" w:hAnsi="Times New Roman"/>
          <w:sz w:val="28"/>
          <w:szCs w:val="28"/>
        </w:rPr>
        <w:t xml:space="preserve"> поселения Ейского района (далее - местный бюджет) на 2025 год:</w:t>
      </w:r>
    </w:p>
    <w:p w14:paraId="18A13AD3" w14:textId="34A2D5AB" w:rsidR="00C95D9B" w:rsidRPr="00F451B9" w:rsidRDefault="00C95D9B" w:rsidP="00C95D9B">
      <w:pPr>
        <w:pStyle w:val="af3"/>
        <w:widowControl w:val="0"/>
        <w:tabs>
          <w:tab w:val="left" w:pos="855"/>
        </w:tabs>
        <w:ind w:firstLine="851"/>
        <w:rPr>
          <w:rFonts w:ascii="Times New Roman" w:hAnsi="Times New Roman"/>
        </w:rPr>
      </w:pPr>
      <w:r w:rsidRPr="00F451B9">
        <w:rPr>
          <w:rFonts w:ascii="Times New Roman" w:hAnsi="Times New Roman"/>
        </w:rPr>
        <w:t xml:space="preserve">1) общий объем доходов в сумме </w:t>
      </w:r>
      <w:r w:rsidR="00F451B9" w:rsidRPr="00F451B9">
        <w:rPr>
          <w:rFonts w:ascii="Times New Roman" w:hAnsi="Times New Roman"/>
          <w:lang w:val="ru-RU"/>
        </w:rPr>
        <w:t>800 386,4</w:t>
      </w:r>
      <w:r w:rsidR="00AB1703" w:rsidRPr="00F451B9">
        <w:rPr>
          <w:rFonts w:ascii="Times New Roman" w:hAnsi="Times New Roman"/>
          <w:lang w:val="ru-RU"/>
        </w:rPr>
        <w:t xml:space="preserve"> </w:t>
      </w:r>
      <w:r w:rsidRPr="00F451B9">
        <w:rPr>
          <w:rFonts w:ascii="Times New Roman" w:hAnsi="Times New Roman"/>
        </w:rPr>
        <w:t>тыс. руб.;</w:t>
      </w:r>
    </w:p>
    <w:p w14:paraId="7C5A6EEA" w14:textId="0554E37A" w:rsidR="00C95D9B" w:rsidRPr="00F451B9" w:rsidRDefault="00C95D9B" w:rsidP="00C95D9B">
      <w:pPr>
        <w:widowControl w:val="0"/>
        <w:tabs>
          <w:tab w:val="left" w:pos="855"/>
        </w:tabs>
        <w:ind w:firstLine="851"/>
        <w:contextualSpacing/>
        <w:jc w:val="both"/>
        <w:rPr>
          <w:sz w:val="28"/>
          <w:szCs w:val="28"/>
        </w:rPr>
      </w:pPr>
      <w:r w:rsidRPr="00F451B9">
        <w:rPr>
          <w:sz w:val="28"/>
          <w:szCs w:val="28"/>
        </w:rPr>
        <w:t xml:space="preserve">2) общий объем расходов в сумме </w:t>
      </w:r>
      <w:r w:rsidR="00F451B9" w:rsidRPr="00F451B9">
        <w:rPr>
          <w:sz w:val="28"/>
          <w:szCs w:val="28"/>
        </w:rPr>
        <w:t>906 659,5</w:t>
      </w:r>
      <w:r w:rsidR="00AB1703" w:rsidRPr="00F451B9">
        <w:rPr>
          <w:sz w:val="28"/>
          <w:szCs w:val="28"/>
        </w:rPr>
        <w:t xml:space="preserve"> </w:t>
      </w:r>
      <w:r w:rsidRPr="00F451B9">
        <w:rPr>
          <w:sz w:val="28"/>
          <w:szCs w:val="28"/>
        </w:rPr>
        <w:t>тыс. руб.;</w:t>
      </w:r>
    </w:p>
    <w:p w14:paraId="345E050A" w14:textId="77777777" w:rsidR="00C95D9B" w:rsidRPr="00F451B9" w:rsidRDefault="00C95D9B" w:rsidP="00C95D9B">
      <w:pPr>
        <w:pStyle w:val="af3"/>
        <w:widowControl w:val="0"/>
        <w:tabs>
          <w:tab w:val="left" w:pos="855"/>
        </w:tabs>
        <w:ind w:firstLine="851"/>
        <w:rPr>
          <w:rFonts w:ascii="Times New Roman" w:hAnsi="Times New Roman"/>
        </w:rPr>
      </w:pPr>
      <w:r w:rsidRPr="00F451B9">
        <w:rPr>
          <w:rFonts w:ascii="Times New Roman" w:hAnsi="Times New Roman"/>
        </w:rPr>
        <w:t>3) верхний  предел  муниципального  внутреннего  долга  Ейского городского поселения Ейского района на 1 января 20</w:t>
      </w:r>
      <w:r w:rsidRPr="00F451B9">
        <w:rPr>
          <w:rFonts w:ascii="Times New Roman" w:hAnsi="Times New Roman"/>
          <w:lang w:val="ru-RU"/>
        </w:rPr>
        <w:t>26</w:t>
      </w:r>
      <w:r w:rsidRPr="00F451B9">
        <w:rPr>
          <w:rFonts w:ascii="Times New Roman" w:hAnsi="Times New Roman"/>
        </w:rPr>
        <w:t xml:space="preserve"> года в сумме                     </w:t>
      </w:r>
      <w:r w:rsidRPr="00F451B9">
        <w:rPr>
          <w:rFonts w:ascii="Times New Roman" w:hAnsi="Times New Roman"/>
          <w:lang w:val="ru-RU"/>
        </w:rPr>
        <w:t>51 960,0</w:t>
      </w:r>
      <w:r w:rsidRPr="00F451B9">
        <w:rPr>
          <w:rFonts w:ascii="Times New Roman" w:hAnsi="Times New Roman"/>
        </w:rPr>
        <w:t xml:space="preserve"> тыс. руб., в том числе верхний предел долга по муниципальным гарантиям Ейского городского поселения Ейского района в сумме 0,0 тыс. руб.;</w:t>
      </w:r>
    </w:p>
    <w:p w14:paraId="15F41831" w14:textId="7EB031D9" w:rsidR="00C95D9B" w:rsidRPr="00F451B9" w:rsidRDefault="00C95D9B" w:rsidP="00C95D9B">
      <w:pPr>
        <w:widowControl w:val="0"/>
        <w:tabs>
          <w:tab w:val="left" w:pos="855"/>
        </w:tabs>
        <w:ind w:firstLine="851"/>
        <w:contextualSpacing/>
        <w:jc w:val="both"/>
        <w:rPr>
          <w:sz w:val="28"/>
          <w:szCs w:val="28"/>
        </w:rPr>
      </w:pPr>
      <w:r w:rsidRPr="00F451B9">
        <w:rPr>
          <w:sz w:val="28"/>
          <w:szCs w:val="28"/>
        </w:rPr>
        <w:t>4) дефицит местного бюджета в сумме 106 273,1 тыс. руб.</w:t>
      </w:r>
      <w:r w:rsidR="007B18B0" w:rsidRPr="00F451B9">
        <w:rPr>
          <w:sz w:val="28"/>
          <w:szCs w:val="28"/>
        </w:rPr>
        <w:t>»</w:t>
      </w:r>
      <w:r w:rsidR="001A7355" w:rsidRPr="00F451B9">
        <w:rPr>
          <w:sz w:val="28"/>
          <w:szCs w:val="28"/>
        </w:rPr>
        <w:t>.</w:t>
      </w:r>
    </w:p>
    <w:p w14:paraId="27E1BDC0" w14:textId="053E0C4E" w:rsidR="00C17327" w:rsidRPr="00F451B9" w:rsidRDefault="004D245F" w:rsidP="003C624C">
      <w:pPr>
        <w:pStyle w:val="a"/>
        <w:widowControl w:val="0"/>
        <w:numPr>
          <w:ilvl w:val="0"/>
          <w:numId w:val="0"/>
        </w:numPr>
        <w:ind w:firstLine="851"/>
        <w:rPr>
          <w:rFonts w:ascii="Times New Roman" w:hAnsi="Times New Roman"/>
          <w:sz w:val="28"/>
          <w:szCs w:val="28"/>
        </w:rPr>
      </w:pPr>
      <w:r w:rsidRPr="00F451B9">
        <w:rPr>
          <w:rFonts w:ascii="Times New Roman" w:hAnsi="Times New Roman"/>
          <w:sz w:val="28"/>
          <w:szCs w:val="28"/>
        </w:rPr>
        <w:t>2</w:t>
      </w:r>
      <w:r w:rsidR="00D83754" w:rsidRPr="00F451B9">
        <w:rPr>
          <w:rFonts w:ascii="Times New Roman" w:hAnsi="Times New Roman"/>
          <w:sz w:val="28"/>
          <w:szCs w:val="28"/>
        </w:rPr>
        <w:t>)</w:t>
      </w:r>
      <w:r w:rsidR="00A44C58" w:rsidRPr="00F451B9">
        <w:rPr>
          <w:rFonts w:ascii="Times New Roman" w:hAnsi="Times New Roman"/>
          <w:sz w:val="28"/>
          <w:szCs w:val="28"/>
        </w:rPr>
        <w:t xml:space="preserve"> </w:t>
      </w:r>
      <w:r w:rsidR="00C17327" w:rsidRPr="00F451B9">
        <w:rPr>
          <w:rFonts w:ascii="Times New Roman" w:hAnsi="Times New Roman"/>
          <w:sz w:val="28"/>
          <w:szCs w:val="28"/>
        </w:rPr>
        <w:t>в приложении № 1:</w:t>
      </w:r>
    </w:p>
    <w:p w14:paraId="3C265591" w14:textId="7428064D" w:rsidR="00C05AEA" w:rsidRPr="00F451B9" w:rsidRDefault="00C05AEA" w:rsidP="00CB2821">
      <w:pPr>
        <w:pStyle w:val="a"/>
        <w:widowControl w:val="0"/>
        <w:numPr>
          <w:ilvl w:val="0"/>
          <w:numId w:val="0"/>
        </w:numPr>
        <w:ind w:firstLine="709"/>
        <w:rPr>
          <w:rFonts w:ascii="Times New Roman" w:hAnsi="Times New Roman"/>
          <w:sz w:val="28"/>
          <w:szCs w:val="28"/>
        </w:rPr>
      </w:pPr>
      <w:r w:rsidRPr="00F451B9">
        <w:rPr>
          <w:rFonts w:ascii="Times New Roman" w:hAnsi="Times New Roman"/>
          <w:sz w:val="28"/>
          <w:szCs w:val="28"/>
        </w:rPr>
        <w:t>в абзаце «10000000000000 000 Налоговые и неналоговые доходы» цифры «</w:t>
      </w:r>
      <w:r w:rsidR="00F451B9" w:rsidRPr="00F451B9">
        <w:rPr>
          <w:rFonts w:ascii="Times New Roman" w:hAnsi="Times New Roman"/>
          <w:sz w:val="28"/>
          <w:szCs w:val="28"/>
        </w:rPr>
        <w:t>657 727,6</w:t>
      </w:r>
      <w:r w:rsidRPr="00F451B9">
        <w:rPr>
          <w:rFonts w:ascii="Times New Roman" w:hAnsi="Times New Roman"/>
          <w:sz w:val="28"/>
          <w:szCs w:val="28"/>
        </w:rPr>
        <w:t>» заменить цифрами «</w:t>
      </w:r>
      <w:r w:rsidR="00F451B9" w:rsidRPr="00F451B9">
        <w:rPr>
          <w:rFonts w:ascii="Times New Roman" w:hAnsi="Times New Roman"/>
          <w:sz w:val="28"/>
          <w:szCs w:val="28"/>
        </w:rPr>
        <w:t>657 801,8</w:t>
      </w:r>
      <w:r w:rsidRPr="00F451B9">
        <w:rPr>
          <w:rFonts w:ascii="Times New Roman" w:hAnsi="Times New Roman"/>
          <w:sz w:val="28"/>
          <w:szCs w:val="28"/>
        </w:rPr>
        <w:t>»;</w:t>
      </w:r>
    </w:p>
    <w:p w14:paraId="2C978CDD" w14:textId="57A83794" w:rsidR="00F451B9" w:rsidRPr="00F451B9" w:rsidRDefault="00F451B9" w:rsidP="00F451B9">
      <w:pPr>
        <w:pStyle w:val="a"/>
        <w:widowControl w:val="0"/>
        <w:numPr>
          <w:ilvl w:val="0"/>
          <w:numId w:val="0"/>
        </w:numPr>
        <w:ind w:firstLine="709"/>
        <w:rPr>
          <w:rFonts w:ascii="Times New Roman" w:hAnsi="Times New Roman"/>
          <w:sz w:val="28"/>
          <w:szCs w:val="28"/>
        </w:rPr>
      </w:pPr>
      <w:r w:rsidRPr="00F451B9">
        <w:rPr>
          <w:rFonts w:ascii="Times New Roman" w:hAnsi="Times New Roman"/>
          <w:sz w:val="28"/>
          <w:szCs w:val="28"/>
        </w:rPr>
        <w:t>в абзаце «20000000000000 000 Безвозмездные поступления» цифры «137 584,6» заменить цифрами «</w:t>
      </w:r>
      <w:r w:rsidRPr="00F451B9">
        <w:rPr>
          <w:rFonts w:ascii="Times New Roman" w:hAnsi="Times New Roman"/>
          <w:sz w:val="28"/>
          <w:szCs w:val="28"/>
        </w:rPr>
        <w:t>142 584,6</w:t>
      </w:r>
      <w:r w:rsidRPr="00F451B9">
        <w:rPr>
          <w:rFonts w:ascii="Times New Roman" w:hAnsi="Times New Roman"/>
          <w:sz w:val="28"/>
          <w:szCs w:val="28"/>
        </w:rPr>
        <w:t>»;</w:t>
      </w:r>
    </w:p>
    <w:p w14:paraId="3832ACB8" w14:textId="672E63FF" w:rsidR="00F451B9" w:rsidRPr="00F451B9" w:rsidRDefault="00F451B9" w:rsidP="00F451B9">
      <w:pPr>
        <w:pStyle w:val="a"/>
        <w:widowControl w:val="0"/>
        <w:numPr>
          <w:ilvl w:val="0"/>
          <w:numId w:val="0"/>
        </w:numPr>
        <w:ind w:firstLine="709"/>
        <w:rPr>
          <w:rFonts w:ascii="Times New Roman" w:hAnsi="Times New Roman"/>
          <w:sz w:val="28"/>
          <w:szCs w:val="28"/>
        </w:rPr>
      </w:pPr>
      <w:r w:rsidRPr="00F451B9">
        <w:rPr>
          <w:rFonts w:ascii="Times New Roman" w:hAnsi="Times New Roman"/>
          <w:sz w:val="28"/>
          <w:szCs w:val="28"/>
        </w:rPr>
        <w:t>в абзаце «</w:t>
      </w:r>
      <w:r w:rsidR="009E6273">
        <w:rPr>
          <w:rFonts w:ascii="Times New Roman" w:hAnsi="Times New Roman"/>
          <w:sz w:val="28"/>
          <w:szCs w:val="28"/>
        </w:rPr>
        <w:t xml:space="preserve">2024999913000 150 </w:t>
      </w:r>
      <w:r w:rsidRPr="00F451B9">
        <w:rPr>
          <w:rFonts w:ascii="Times New Roman" w:hAnsi="Times New Roman"/>
          <w:sz w:val="28"/>
          <w:szCs w:val="28"/>
        </w:rPr>
        <w:t>Прочие межбюджетные трансферты, передаваемые бюджетам поселений</w:t>
      </w:r>
      <w:r w:rsidRPr="00F451B9">
        <w:rPr>
          <w:rFonts w:ascii="Times New Roman" w:hAnsi="Times New Roman"/>
          <w:sz w:val="28"/>
          <w:szCs w:val="28"/>
        </w:rPr>
        <w:t>» цифры «</w:t>
      </w:r>
      <w:r w:rsidRPr="00F451B9">
        <w:rPr>
          <w:rFonts w:ascii="Times New Roman" w:hAnsi="Times New Roman"/>
          <w:sz w:val="28"/>
          <w:szCs w:val="28"/>
        </w:rPr>
        <w:t>26 700,0</w:t>
      </w:r>
      <w:r w:rsidRPr="00F451B9">
        <w:rPr>
          <w:rFonts w:ascii="Times New Roman" w:hAnsi="Times New Roman"/>
          <w:sz w:val="28"/>
          <w:szCs w:val="28"/>
        </w:rPr>
        <w:t>» заменить цифрами «</w:t>
      </w:r>
      <w:r w:rsidRPr="00F451B9">
        <w:rPr>
          <w:rFonts w:ascii="Times New Roman" w:hAnsi="Times New Roman"/>
          <w:sz w:val="28"/>
          <w:szCs w:val="28"/>
        </w:rPr>
        <w:t>31 700,0</w:t>
      </w:r>
      <w:r w:rsidRPr="00F451B9">
        <w:rPr>
          <w:rFonts w:ascii="Times New Roman" w:hAnsi="Times New Roman"/>
          <w:sz w:val="28"/>
          <w:szCs w:val="28"/>
        </w:rPr>
        <w:t>»;</w:t>
      </w:r>
    </w:p>
    <w:p w14:paraId="7F6CF3D9" w14:textId="6FF73407" w:rsidR="00F451B9" w:rsidRPr="00F451B9" w:rsidRDefault="00F451B9" w:rsidP="00F451B9">
      <w:pPr>
        <w:pStyle w:val="a"/>
        <w:widowControl w:val="0"/>
        <w:numPr>
          <w:ilvl w:val="0"/>
          <w:numId w:val="0"/>
        </w:numPr>
        <w:ind w:firstLine="709"/>
        <w:rPr>
          <w:rFonts w:ascii="Times New Roman" w:hAnsi="Times New Roman"/>
          <w:sz w:val="28"/>
          <w:szCs w:val="28"/>
        </w:rPr>
      </w:pPr>
      <w:r w:rsidRPr="00F451B9">
        <w:rPr>
          <w:rFonts w:ascii="Times New Roman" w:hAnsi="Times New Roman"/>
          <w:sz w:val="28"/>
          <w:szCs w:val="28"/>
        </w:rPr>
        <w:t>в абзаце «Всего доходов» цифры «</w:t>
      </w:r>
      <w:r w:rsidR="00BE6C13" w:rsidRPr="00F451B9">
        <w:rPr>
          <w:rFonts w:ascii="Times New Roman" w:hAnsi="Times New Roman"/>
          <w:sz w:val="28"/>
          <w:szCs w:val="28"/>
        </w:rPr>
        <w:t>795 312,2</w:t>
      </w:r>
      <w:r w:rsidRPr="00F451B9">
        <w:rPr>
          <w:rFonts w:ascii="Times New Roman" w:hAnsi="Times New Roman"/>
          <w:sz w:val="28"/>
          <w:szCs w:val="28"/>
        </w:rPr>
        <w:t>» заменить цифрами «</w:t>
      </w:r>
      <w:r w:rsidR="00BE6C13">
        <w:rPr>
          <w:rFonts w:ascii="Times New Roman" w:hAnsi="Times New Roman"/>
          <w:sz w:val="28"/>
          <w:szCs w:val="28"/>
        </w:rPr>
        <w:t>800 386,4</w:t>
      </w:r>
      <w:r w:rsidRPr="00F451B9">
        <w:rPr>
          <w:rFonts w:ascii="Times New Roman" w:hAnsi="Times New Roman"/>
          <w:sz w:val="28"/>
          <w:szCs w:val="28"/>
        </w:rPr>
        <w:t>».</w:t>
      </w:r>
    </w:p>
    <w:p w14:paraId="1C24E7DF" w14:textId="7C3A8B22" w:rsidR="001F1136" w:rsidRPr="00BE6C13" w:rsidRDefault="00F451B9" w:rsidP="00BE6C13">
      <w:pPr>
        <w:pStyle w:val="a"/>
        <w:widowControl w:val="0"/>
        <w:numPr>
          <w:ilvl w:val="0"/>
          <w:numId w:val="0"/>
        </w:numPr>
        <w:ind w:firstLine="851"/>
        <w:rPr>
          <w:rFonts w:ascii="Times New Roman" w:hAnsi="Times New Roman"/>
          <w:sz w:val="28"/>
          <w:szCs w:val="28"/>
        </w:rPr>
      </w:pPr>
      <w:r w:rsidRPr="00BE6C13">
        <w:rPr>
          <w:rFonts w:ascii="Times New Roman" w:hAnsi="Times New Roman"/>
          <w:sz w:val="28"/>
          <w:szCs w:val="28"/>
        </w:rPr>
        <w:t>3</w:t>
      </w:r>
      <w:r w:rsidRPr="00BE6C13">
        <w:rPr>
          <w:rFonts w:ascii="Times New Roman" w:hAnsi="Times New Roman"/>
          <w:sz w:val="28"/>
          <w:szCs w:val="28"/>
        </w:rPr>
        <w:t>) приложени</w:t>
      </w:r>
      <w:r w:rsidR="00BE6C13" w:rsidRPr="00BE6C13">
        <w:rPr>
          <w:rFonts w:ascii="Times New Roman" w:hAnsi="Times New Roman"/>
          <w:sz w:val="28"/>
          <w:szCs w:val="28"/>
        </w:rPr>
        <w:t>е</w:t>
      </w:r>
      <w:r w:rsidRPr="00BE6C13">
        <w:rPr>
          <w:rFonts w:ascii="Times New Roman" w:hAnsi="Times New Roman"/>
          <w:sz w:val="28"/>
          <w:szCs w:val="28"/>
        </w:rPr>
        <w:t xml:space="preserve"> № 1</w:t>
      </w:r>
      <w:r w:rsidRPr="00BE6C13">
        <w:rPr>
          <w:rFonts w:ascii="Times New Roman" w:hAnsi="Times New Roman"/>
          <w:sz w:val="28"/>
          <w:szCs w:val="28"/>
        </w:rPr>
        <w:t xml:space="preserve"> после</w:t>
      </w:r>
      <w:r w:rsidR="00BE6C13" w:rsidRPr="00BE6C13">
        <w:rPr>
          <w:rFonts w:ascii="Times New Roman" w:hAnsi="Times New Roman"/>
          <w:sz w:val="28"/>
          <w:szCs w:val="28"/>
        </w:rPr>
        <w:t xml:space="preserve"> </w:t>
      </w:r>
      <w:r w:rsidR="001F1136" w:rsidRPr="00BE6C13">
        <w:rPr>
          <w:rFonts w:ascii="Times New Roman" w:hAnsi="Times New Roman"/>
          <w:sz w:val="28"/>
          <w:szCs w:val="28"/>
        </w:rPr>
        <w:t>абзац</w:t>
      </w:r>
      <w:r w:rsidR="00BE6C13" w:rsidRPr="00BE6C13">
        <w:rPr>
          <w:rFonts w:ascii="Times New Roman" w:hAnsi="Times New Roman"/>
          <w:sz w:val="28"/>
          <w:szCs w:val="28"/>
        </w:rPr>
        <w:t>а</w:t>
      </w:r>
      <w:r w:rsidR="001F1136" w:rsidRPr="00BE6C13">
        <w:rPr>
          <w:rFonts w:ascii="Times New Roman" w:hAnsi="Times New Roman"/>
          <w:sz w:val="28"/>
          <w:szCs w:val="28"/>
        </w:rPr>
        <w:t xml:space="preserve"> «11406013130000 430 Доходы от продажи земельных участков, государственная собственность на которые не разграничена и которые расположены в границах городских </w:t>
      </w:r>
      <w:proofErr w:type="gramStart"/>
      <w:r w:rsidR="001F1136" w:rsidRPr="00BE6C13">
        <w:rPr>
          <w:rFonts w:ascii="Times New Roman" w:hAnsi="Times New Roman"/>
          <w:sz w:val="28"/>
          <w:szCs w:val="28"/>
        </w:rPr>
        <w:t>поселений»  2</w:t>
      </w:r>
      <w:proofErr w:type="gramEnd"/>
      <w:r w:rsidR="001F1136" w:rsidRPr="00BE6C13">
        <w:rPr>
          <w:rFonts w:ascii="Times New Roman" w:hAnsi="Times New Roman"/>
          <w:sz w:val="28"/>
          <w:szCs w:val="28"/>
        </w:rPr>
        <w:t> 324,7»</w:t>
      </w:r>
      <w:r w:rsidR="00BE6C13" w:rsidRPr="00BE6C13">
        <w:rPr>
          <w:rFonts w:ascii="Times New Roman" w:hAnsi="Times New Roman"/>
          <w:sz w:val="28"/>
          <w:szCs w:val="28"/>
        </w:rPr>
        <w:t xml:space="preserve"> дополнить абзацем следующего содержания:</w:t>
      </w:r>
    </w:p>
    <w:p w14:paraId="179EA284" w14:textId="4BCA7042" w:rsidR="00BE6C13" w:rsidRPr="00BE6C13" w:rsidRDefault="00BE6C13" w:rsidP="00BE6C13">
      <w:pPr>
        <w:pStyle w:val="a"/>
        <w:widowControl w:val="0"/>
        <w:numPr>
          <w:ilvl w:val="0"/>
          <w:numId w:val="0"/>
        </w:numPr>
        <w:ind w:firstLine="851"/>
        <w:rPr>
          <w:rFonts w:ascii="Times New Roman" w:hAnsi="Times New Roman"/>
          <w:sz w:val="28"/>
          <w:szCs w:val="28"/>
        </w:rPr>
      </w:pPr>
      <w:r w:rsidRPr="00BE6C13">
        <w:rPr>
          <w:rFonts w:ascii="Times New Roman" w:hAnsi="Times New Roman"/>
          <w:sz w:val="28"/>
          <w:szCs w:val="28"/>
        </w:rPr>
        <w:t xml:space="preserve">«11406025130000 430 </w:t>
      </w:r>
      <w:r w:rsidRPr="00BE6C13">
        <w:rPr>
          <w:rFonts w:ascii="Times New Roman" w:hAnsi="Times New Roman"/>
          <w:sz w:val="28"/>
          <w:szCs w:val="28"/>
        </w:rPr>
        <w:t xml:space="preserve">Доходы от продажи земельных участков, </w:t>
      </w:r>
      <w:r w:rsidRPr="00BE6C13">
        <w:rPr>
          <w:rFonts w:ascii="Times New Roman" w:hAnsi="Times New Roman"/>
          <w:sz w:val="28"/>
          <w:szCs w:val="28"/>
        </w:rPr>
        <w:lastRenderedPageBreak/>
        <w:t>находящихся в</w:t>
      </w:r>
      <w:r w:rsidRPr="00BE6C13">
        <w:rPr>
          <w:rFonts w:ascii="Times New Roman" w:hAnsi="Times New Roman"/>
          <w:sz w:val="28"/>
          <w:szCs w:val="28"/>
        </w:rPr>
        <w:t xml:space="preserve"> собственност</w:t>
      </w:r>
      <w:r w:rsidRPr="00BE6C13">
        <w:rPr>
          <w:rFonts w:ascii="Times New Roman" w:hAnsi="Times New Roman"/>
          <w:sz w:val="28"/>
          <w:szCs w:val="28"/>
        </w:rPr>
        <w:t>и городских поселений (за исключением земельных участков муниципальных бюджетных и автономных учреждений) 74,2».</w:t>
      </w:r>
    </w:p>
    <w:p w14:paraId="536D22C8" w14:textId="5B8778A9" w:rsidR="00DA4A4A" w:rsidRPr="009E6273" w:rsidRDefault="009E6273" w:rsidP="00DA4A4A">
      <w:pPr>
        <w:pStyle w:val="a"/>
        <w:widowControl w:val="0"/>
        <w:numPr>
          <w:ilvl w:val="0"/>
          <w:numId w:val="0"/>
        </w:numPr>
        <w:ind w:firstLine="851"/>
        <w:rPr>
          <w:rFonts w:ascii="Times New Roman" w:hAnsi="Times New Roman"/>
          <w:sz w:val="28"/>
          <w:szCs w:val="28"/>
        </w:rPr>
      </w:pPr>
      <w:r w:rsidRPr="009E6273">
        <w:rPr>
          <w:rFonts w:ascii="Times New Roman" w:hAnsi="Times New Roman"/>
          <w:sz w:val="28"/>
          <w:szCs w:val="28"/>
        </w:rPr>
        <w:t>4</w:t>
      </w:r>
      <w:r w:rsidR="00F47EA5" w:rsidRPr="009E6273">
        <w:rPr>
          <w:rFonts w:ascii="Times New Roman" w:hAnsi="Times New Roman"/>
          <w:sz w:val="28"/>
          <w:szCs w:val="28"/>
        </w:rPr>
        <w:t xml:space="preserve">) </w:t>
      </w:r>
      <w:r w:rsidR="00DA4A4A" w:rsidRPr="009E6273">
        <w:rPr>
          <w:rFonts w:ascii="Times New Roman" w:hAnsi="Times New Roman"/>
          <w:sz w:val="28"/>
          <w:szCs w:val="28"/>
        </w:rPr>
        <w:t xml:space="preserve">в приложении № </w:t>
      </w:r>
      <w:r w:rsidR="00A54FEE" w:rsidRPr="009E6273">
        <w:rPr>
          <w:rFonts w:ascii="Times New Roman" w:hAnsi="Times New Roman"/>
          <w:sz w:val="28"/>
          <w:szCs w:val="28"/>
        </w:rPr>
        <w:t>3</w:t>
      </w:r>
      <w:r w:rsidR="00DA4A4A" w:rsidRPr="009E6273">
        <w:rPr>
          <w:rFonts w:ascii="Times New Roman" w:hAnsi="Times New Roman"/>
          <w:sz w:val="28"/>
          <w:szCs w:val="28"/>
        </w:rPr>
        <w:t>:</w:t>
      </w:r>
    </w:p>
    <w:p w14:paraId="3060FCC1" w14:textId="31B0D508" w:rsidR="0051752D" w:rsidRPr="009E6273" w:rsidRDefault="0051752D" w:rsidP="0051752D">
      <w:pPr>
        <w:pStyle w:val="a"/>
        <w:widowControl w:val="0"/>
        <w:numPr>
          <w:ilvl w:val="0"/>
          <w:numId w:val="0"/>
        </w:numPr>
        <w:ind w:firstLine="709"/>
        <w:rPr>
          <w:rFonts w:ascii="Times New Roman" w:hAnsi="Times New Roman"/>
          <w:sz w:val="28"/>
          <w:szCs w:val="28"/>
        </w:rPr>
      </w:pPr>
      <w:r w:rsidRPr="009E6273">
        <w:rPr>
          <w:rFonts w:ascii="Times New Roman" w:hAnsi="Times New Roman"/>
          <w:sz w:val="28"/>
          <w:szCs w:val="28"/>
        </w:rPr>
        <w:t>в абзаце «2 00 00000 00 0000 000 Безвозмездные поступления» цифры «</w:t>
      </w:r>
      <w:r w:rsidR="009E6273" w:rsidRPr="009E6273">
        <w:rPr>
          <w:rFonts w:ascii="Times New Roman" w:hAnsi="Times New Roman"/>
          <w:sz w:val="28"/>
          <w:szCs w:val="28"/>
        </w:rPr>
        <w:t>137 584,6</w:t>
      </w:r>
      <w:r w:rsidRPr="009E6273">
        <w:rPr>
          <w:rFonts w:ascii="Times New Roman" w:hAnsi="Times New Roman"/>
          <w:sz w:val="28"/>
          <w:szCs w:val="28"/>
        </w:rPr>
        <w:t>» заменить цифрами «</w:t>
      </w:r>
      <w:r w:rsidR="009E6273" w:rsidRPr="009E6273">
        <w:rPr>
          <w:rFonts w:ascii="Times New Roman" w:hAnsi="Times New Roman"/>
          <w:sz w:val="28"/>
          <w:szCs w:val="28"/>
        </w:rPr>
        <w:t>142 584,6</w:t>
      </w:r>
      <w:r w:rsidRPr="009E6273">
        <w:rPr>
          <w:rFonts w:ascii="Times New Roman" w:hAnsi="Times New Roman"/>
          <w:sz w:val="28"/>
          <w:szCs w:val="28"/>
        </w:rPr>
        <w:t>»;</w:t>
      </w:r>
    </w:p>
    <w:p w14:paraId="41B830D3" w14:textId="7E08DDF1" w:rsidR="009E6273" w:rsidRDefault="009E6273" w:rsidP="009E6273">
      <w:pPr>
        <w:pStyle w:val="a"/>
        <w:widowControl w:val="0"/>
        <w:numPr>
          <w:ilvl w:val="0"/>
          <w:numId w:val="0"/>
        </w:numPr>
        <w:ind w:firstLine="709"/>
        <w:rPr>
          <w:rFonts w:ascii="Times New Roman" w:hAnsi="Times New Roman"/>
          <w:sz w:val="28"/>
          <w:szCs w:val="28"/>
        </w:rPr>
      </w:pPr>
      <w:r w:rsidRPr="00F451B9">
        <w:rPr>
          <w:rFonts w:ascii="Times New Roman" w:hAnsi="Times New Roman"/>
          <w:sz w:val="28"/>
          <w:szCs w:val="28"/>
        </w:rPr>
        <w:t>в абзаце «</w:t>
      </w:r>
      <w:r>
        <w:rPr>
          <w:rFonts w:ascii="Times New Roman" w:hAnsi="Times New Roman"/>
          <w:sz w:val="28"/>
          <w:szCs w:val="28"/>
        </w:rPr>
        <w:t>2</w:t>
      </w:r>
      <w:r w:rsidR="00E10D7B">
        <w:rPr>
          <w:rFonts w:ascii="Times New Roman" w:hAnsi="Times New Roman"/>
          <w:sz w:val="28"/>
          <w:szCs w:val="28"/>
        </w:rPr>
        <w:t xml:space="preserve"> </w:t>
      </w:r>
      <w:r>
        <w:rPr>
          <w:rFonts w:ascii="Times New Roman" w:hAnsi="Times New Roman"/>
          <w:sz w:val="28"/>
          <w:szCs w:val="28"/>
        </w:rPr>
        <w:t>02</w:t>
      </w:r>
      <w:r w:rsidR="00E10D7B">
        <w:rPr>
          <w:rFonts w:ascii="Times New Roman" w:hAnsi="Times New Roman"/>
          <w:sz w:val="28"/>
          <w:szCs w:val="28"/>
        </w:rPr>
        <w:t xml:space="preserve"> </w:t>
      </w:r>
      <w:r>
        <w:rPr>
          <w:rFonts w:ascii="Times New Roman" w:hAnsi="Times New Roman"/>
          <w:sz w:val="28"/>
          <w:szCs w:val="28"/>
        </w:rPr>
        <w:t>49999</w:t>
      </w:r>
      <w:r w:rsidR="00E10D7B">
        <w:rPr>
          <w:rFonts w:ascii="Times New Roman" w:hAnsi="Times New Roman"/>
          <w:sz w:val="28"/>
          <w:szCs w:val="28"/>
        </w:rPr>
        <w:t xml:space="preserve"> </w:t>
      </w:r>
      <w:r>
        <w:rPr>
          <w:rFonts w:ascii="Times New Roman" w:hAnsi="Times New Roman"/>
          <w:sz w:val="28"/>
          <w:szCs w:val="28"/>
        </w:rPr>
        <w:t>13</w:t>
      </w:r>
      <w:r w:rsidR="00E10D7B">
        <w:rPr>
          <w:rFonts w:ascii="Times New Roman" w:hAnsi="Times New Roman"/>
          <w:sz w:val="28"/>
          <w:szCs w:val="28"/>
        </w:rPr>
        <w:t xml:space="preserve"> </w:t>
      </w:r>
      <w:r>
        <w:rPr>
          <w:rFonts w:ascii="Times New Roman" w:hAnsi="Times New Roman"/>
          <w:sz w:val="28"/>
          <w:szCs w:val="28"/>
        </w:rPr>
        <w:t xml:space="preserve">000 150 </w:t>
      </w:r>
      <w:r w:rsidRPr="00F451B9">
        <w:rPr>
          <w:rFonts w:ascii="Times New Roman" w:hAnsi="Times New Roman"/>
          <w:sz w:val="28"/>
          <w:szCs w:val="28"/>
        </w:rPr>
        <w:t>Прочие межбюджетные трансферты, передаваемые бюджетам поселений</w:t>
      </w:r>
      <w:r>
        <w:rPr>
          <w:rFonts w:ascii="Times New Roman" w:hAnsi="Times New Roman"/>
          <w:sz w:val="28"/>
          <w:szCs w:val="28"/>
        </w:rPr>
        <w:t>, всего</w:t>
      </w:r>
      <w:r w:rsidRPr="00F451B9">
        <w:rPr>
          <w:rFonts w:ascii="Times New Roman" w:hAnsi="Times New Roman"/>
          <w:sz w:val="28"/>
          <w:szCs w:val="28"/>
        </w:rPr>
        <w:t>» цифры «26 700,0» заменить цифрами «31 700,0»;</w:t>
      </w:r>
    </w:p>
    <w:p w14:paraId="1DFCD04E" w14:textId="1020AB34" w:rsidR="009E6273" w:rsidRDefault="009E6273" w:rsidP="009E6273">
      <w:pPr>
        <w:pStyle w:val="a"/>
        <w:widowControl w:val="0"/>
        <w:numPr>
          <w:ilvl w:val="0"/>
          <w:numId w:val="0"/>
        </w:numPr>
        <w:ind w:firstLine="709"/>
        <w:rPr>
          <w:rFonts w:ascii="Times New Roman" w:hAnsi="Times New Roman"/>
          <w:sz w:val="28"/>
          <w:szCs w:val="28"/>
        </w:rPr>
      </w:pPr>
      <w:r w:rsidRPr="00F451B9">
        <w:rPr>
          <w:rFonts w:ascii="Times New Roman" w:hAnsi="Times New Roman"/>
          <w:sz w:val="28"/>
          <w:szCs w:val="28"/>
        </w:rPr>
        <w:t>в абзаце «</w:t>
      </w:r>
      <w:r>
        <w:rPr>
          <w:rFonts w:ascii="Times New Roman" w:hAnsi="Times New Roman"/>
          <w:sz w:val="28"/>
          <w:szCs w:val="28"/>
        </w:rPr>
        <w:t>На поддержку мер по обеспечению сбалансированности бюджетов поселений</w:t>
      </w:r>
      <w:r w:rsidRPr="00F451B9">
        <w:rPr>
          <w:rFonts w:ascii="Times New Roman" w:hAnsi="Times New Roman"/>
          <w:sz w:val="28"/>
          <w:szCs w:val="28"/>
        </w:rPr>
        <w:t>» цифры «</w:t>
      </w:r>
      <w:r>
        <w:rPr>
          <w:rFonts w:ascii="Times New Roman" w:hAnsi="Times New Roman"/>
          <w:sz w:val="28"/>
          <w:szCs w:val="28"/>
        </w:rPr>
        <w:t>24 000</w:t>
      </w:r>
      <w:r w:rsidRPr="00F451B9">
        <w:rPr>
          <w:rFonts w:ascii="Times New Roman" w:hAnsi="Times New Roman"/>
          <w:sz w:val="28"/>
          <w:szCs w:val="28"/>
        </w:rPr>
        <w:t>,0» заменить цифрами «</w:t>
      </w:r>
      <w:r>
        <w:rPr>
          <w:rFonts w:ascii="Times New Roman" w:hAnsi="Times New Roman"/>
          <w:sz w:val="28"/>
          <w:szCs w:val="28"/>
        </w:rPr>
        <w:t>29 000</w:t>
      </w:r>
      <w:r w:rsidRPr="00F451B9">
        <w:rPr>
          <w:rFonts w:ascii="Times New Roman" w:hAnsi="Times New Roman"/>
          <w:sz w:val="28"/>
          <w:szCs w:val="28"/>
        </w:rPr>
        <w:t>,0»</w:t>
      </w:r>
      <w:r>
        <w:rPr>
          <w:rFonts w:ascii="Times New Roman" w:hAnsi="Times New Roman"/>
          <w:sz w:val="28"/>
          <w:szCs w:val="28"/>
        </w:rPr>
        <w:t>.</w:t>
      </w:r>
    </w:p>
    <w:p w14:paraId="12A2C75B" w14:textId="3BE063FE" w:rsidR="00F47EA5" w:rsidRPr="00E10D7B" w:rsidRDefault="00FC62F3" w:rsidP="00D83754">
      <w:pPr>
        <w:pStyle w:val="a"/>
        <w:widowControl w:val="0"/>
        <w:numPr>
          <w:ilvl w:val="0"/>
          <w:numId w:val="0"/>
        </w:numPr>
        <w:ind w:firstLine="851"/>
        <w:rPr>
          <w:rFonts w:ascii="Times New Roman" w:hAnsi="Times New Roman"/>
          <w:sz w:val="28"/>
          <w:szCs w:val="28"/>
        </w:rPr>
      </w:pPr>
      <w:r w:rsidRPr="00E10D7B">
        <w:rPr>
          <w:rFonts w:ascii="Times New Roman" w:hAnsi="Times New Roman"/>
          <w:sz w:val="28"/>
          <w:szCs w:val="28"/>
        </w:rPr>
        <w:t>5</w:t>
      </w:r>
      <w:r w:rsidR="00DA4A4A" w:rsidRPr="00E10D7B">
        <w:rPr>
          <w:rFonts w:ascii="Times New Roman" w:hAnsi="Times New Roman"/>
          <w:sz w:val="28"/>
          <w:szCs w:val="28"/>
        </w:rPr>
        <w:t xml:space="preserve">) </w:t>
      </w:r>
      <w:r w:rsidR="00F47EA5" w:rsidRPr="00E10D7B">
        <w:rPr>
          <w:rFonts w:ascii="Times New Roman" w:hAnsi="Times New Roman"/>
          <w:sz w:val="28"/>
          <w:szCs w:val="28"/>
        </w:rPr>
        <w:t>в приложении № 5:</w:t>
      </w:r>
    </w:p>
    <w:p w14:paraId="1142BEA7" w14:textId="4D50D65E" w:rsidR="005109D5" w:rsidRPr="00E10D7B" w:rsidRDefault="00F47EA5" w:rsidP="00D83754">
      <w:pPr>
        <w:pStyle w:val="a"/>
        <w:widowControl w:val="0"/>
        <w:numPr>
          <w:ilvl w:val="0"/>
          <w:numId w:val="0"/>
        </w:numPr>
        <w:ind w:firstLine="851"/>
        <w:rPr>
          <w:rFonts w:ascii="Times New Roman" w:hAnsi="Times New Roman"/>
          <w:sz w:val="28"/>
          <w:szCs w:val="28"/>
        </w:rPr>
      </w:pPr>
      <w:r w:rsidRPr="00E10D7B">
        <w:rPr>
          <w:rFonts w:ascii="Times New Roman" w:hAnsi="Times New Roman"/>
          <w:sz w:val="28"/>
          <w:szCs w:val="28"/>
        </w:rPr>
        <w:t xml:space="preserve">а) </w:t>
      </w:r>
      <w:r w:rsidR="005109D5" w:rsidRPr="00E10D7B">
        <w:rPr>
          <w:rFonts w:ascii="Times New Roman" w:hAnsi="Times New Roman"/>
          <w:sz w:val="28"/>
          <w:szCs w:val="28"/>
        </w:rPr>
        <w:t>в пункте 1:</w:t>
      </w:r>
    </w:p>
    <w:p w14:paraId="0127C65C" w14:textId="3FA7C404" w:rsidR="005109D5" w:rsidRPr="00E10D7B" w:rsidRDefault="005109D5" w:rsidP="00D83754">
      <w:pPr>
        <w:pStyle w:val="a"/>
        <w:widowControl w:val="0"/>
        <w:numPr>
          <w:ilvl w:val="0"/>
          <w:numId w:val="0"/>
        </w:numPr>
        <w:ind w:firstLine="851"/>
        <w:rPr>
          <w:rFonts w:ascii="Times New Roman" w:hAnsi="Times New Roman"/>
          <w:sz w:val="28"/>
          <w:szCs w:val="28"/>
        </w:rPr>
      </w:pPr>
      <w:r w:rsidRPr="00E10D7B">
        <w:rPr>
          <w:rFonts w:ascii="Times New Roman" w:hAnsi="Times New Roman"/>
          <w:sz w:val="28"/>
          <w:szCs w:val="28"/>
        </w:rPr>
        <w:t>в абзаце «Общегосударственные вопросы» цифры «</w:t>
      </w:r>
      <w:r w:rsidR="00E10D7B" w:rsidRPr="00E10D7B">
        <w:rPr>
          <w:rFonts w:ascii="Times New Roman" w:hAnsi="Times New Roman"/>
          <w:sz w:val="28"/>
          <w:szCs w:val="28"/>
        </w:rPr>
        <w:t>139 063,3</w:t>
      </w:r>
      <w:r w:rsidRPr="00E10D7B">
        <w:rPr>
          <w:rFonts w:ascii="Times New Roman" w:hAnsi="Times New Roman"/>
          <w:sz w:val="28"/>
          <w:szCs w:val="28"/>
        </w:rPr>
        <w:t>» заменить цифрами «</w:t>
      </w:r>
      <w:r w:rsidR="00E10D7B" w:rsidRPr="00E10D7B">
        <w:rPr>
          <w:rFonts w:ascii="Times New Roman" w:hAnsi="Times New Roman"/>
          <w:sz w:val="28"/>
          <w:szCs w:val="28"/>
        </w:rPr>
        <w:t>144 580,2</w:t>
      </w:r>
      <w:r w:rsidRPr="00E10D7B">
        <w:rPr>
          <w:rFonts w:ascii="Times New Roman" w:hAnsi="Times New Roman"/>
          <w:sz w:val="28"/>
          <w:szCs w:val="28"/>
        </w:rPr>
        <w:t>»;</w:t>
      </w:r>
    </w:p>
    <w:p w14:paraId="61B423C4" w14:textId="31D3F311" w:rsidR="00517CCC" w:rsidRPr="00E10D7B" w:rsidRDefault="00517CCC" w:rsidP="00517CCC">
      <w:pPr>
        <w:pStyle w:val="a"/>
        <w:widowControl w:val="0"/>
        <w:numPr>
          <w:ilvl w:val="0"/>
          <w:numId w:val="0"/>
        </w:numPr>
        <w:ind w:firstLine="851"/>
        <w:rPr>
          <w:rFonts w:ascii="Times New Roman" w:hAnsi="Times New Roman"/>
          <w:sz w:val="28"/>
          <w:szCs w:val="28"/>
        </w:rPr>
      </w:pPr>
      <w:r w:rsidRPr="00E10D7B">
        <w:rPr>
          <w:rFonts w:ascii="Times New Roman" w:hAnsi="Times New Roman"/>
          <w:sz w:val="28"/>
          <w:szCs w:val="28"/>
        </w:rPr>
        <w:t>в абзаце «</w:t>
      </w:r>
      <w:r w:rsidR="00D4546C" w:rsidRPr="00E10D7B">
        <w:rPr>
          <w:rFonts w:ascii="Times New Roman" w:hAnsi="Times New Roman"/>
          <w:sz w:val="28"/>
          <w:szCs w:val="28"/>
        </w:rPr>
        <w:t>Другие общегосударственные вопросы</w:t>
      </w:r>
      <w:r w:rsidRPr="00E10D7B">
        <w:rPr>
          <w:rFonts w:ascii="Times New Roman" w:hAnsi="Times New Roman"/>
          <w:sz w:val="28"/>
          <w:szCs w:val="28"/>
        </w:rPr>
        <w:t>» цифры «</w:t>
      </w:r>
      <w:r w:rsidR="00E10D7B" w:rsidRPr="00E10D7B">
        <w:rPr>
          <w:rFonts w:ascii="Times New Roman" w:hAnsi="Times New Roman"/>
          <w:sz w:val="28"/>
          <w:szCs w:val="28"/>
        </w:rPr>
        <w:t>94 407,1</w:t>
      </w:r>
      <w:r w:rsidRPr="00E10D7B">
        <w:rPr>
          <w:rFonts w:ascii="Times New Roman" w:hAnsi="Times New Roman"/>
          <w:sz w:val="28"/>
          <w:szCs w:val="28"/>
        </w:rPr>
        <w:t>» заменить цифрами «</w:t>
      </w:r>
      <w:r w:rsidR="00E10D7B" w:rsidRPr="00E10D7B">
        <w:rPr>
          <w:rFonts w:ascii="Times New Roman" w:hAnsi="Times New Roman"/>
          <w:sz w:val="28"/>
          <w:szCs w:val="28"/>
        </w:rPr>
        <w:t>99 924,0</w:t>
      </w:r>
      <w:r w:rsidRPr="00E10D7B">
        <w:rPr>
          <w:rFonts w:ascii="Times New Roman" w:hAnsi="Times New Roman"/>
          <w:sz w:val="28"/>
          <w:szCs w:val="28"/>
        </w:rPr>
        <w:t>»;</w:t>
      </w:r>
    </w:p>
    <w:p w14:paraId="569C0EFE" w14:textId="40A32274" w:rsidR="00143692" w:rsidRPr="00E10D7B" w:rsidRDefault="00143692" w:rsidP="00517CCC">
      <w:pPr>
        <w:pStyle w:val="a"/>
        <w:widowControl w:val="0"/>
        <w:numPr>
          <w:ilvl w:val="0"/>
          <w:numId w:val="0"/>
        </w:numPr>
        <w:ind w:firstLine="851"/>
        <w:rPr>
          <w:rFonts w:ascii="Times New Roman" w:hAnsi="Times New Roman"/>
          <w:sz w:val="28"/>
          <w:szCs w:val="28"/>
        </w:rPr>
      </w:pPr>
      <w:r w:rsidRPr="00E10D7B">
        <w:rPr>
          <w:rFonts w:ascii="Times New Roman" w:hAnsi="Times New Roman"/>
          <w:sz w:val="28"/>
          <w:szCs w:val="28"/>
        </w:rPr>
        <w:t xml:space="preserve">б) </w:t>
      </w:r>
      <w:bookmarkStart w:id="0" w:name="_Hlk214526719"/>
      <w:r w:rsidRPr="00E10D7B">
        <w:rPr>
          <w:rFonts w:ascii="Times New Roman" w:hAnsi="Times New Roman"/>
          <w:sz w:val="28"/>
          <w:szCs w:val="28"/>
        </w:rPr>
        <w:t>в пункте 2:</w:t>
      </w:r>
    </w:p>
    <w:bookmarkEnd w:id="0"/>
    <w:p w14:paraId="77456BBB" w14:textId="61301049" w:rsidR="005109D5" w:rsidRPr="00E10D7B" w:rsidRDefault="005109D5" w:rsidP="00D83754">
      <w:pPr>
        <w:pStyle w:val="a"/>
        <w:widowControl w:val="0"/>
        <w:numPr>
          <w:ilvl w:val="0"/>
          <w:numId w:val="0"/>
        </w:numPr>
        <w:ind w:firstLine="851"/>
        <w:rPr>
          <w:rFonts w:ascii="Times New Roman" w:hAnsi="Times New Roman"/>
          <w:sz w:val="28"/>
          <w:szCs w:val="28"/>
        </w:rPr>
      </w:pPr>
      <w:r w:rsidRPr="00E10D7B">
        <w:rPr>
          <w:rFonts w:ascii="Times New Roman" w:hAnsi="Times New Roman"/>
          <w:sz w:val="28"/>
          <w:szCs w:val="28"/>
        </w:rPr>
        <w:t>в абзаце «</w:t>
      </w:r>
      <w:r w:rsidR="00517CCC" w:rsidRPr="00E10D7B">
        <w:rPr>
          <w:rFonts w:ascii="Times New Roman" w:hAnsi="Times New Roman"/>
          <w:sz w:val="28"/>
          <w:szCs w:val="28"/>
        </w:rPr>
        <w:t>Национальная безопасность и правоохранительная деятельность</w:t>
      </w:r>
      <w:r w:rsidRPr="00E10D7B">
        <w:rPr>
          <w:rFonts w:ascii="Times New Roman" w:hAnsi="Times New Roman"/>
          <w:sz w:val="28"/>
          <w:szCs w:val="28"/>
        </w:rPr>
        <w:t>» цифры «</w:t>
      </w:r>
      <w:r w:rsidR="00E10D7B" w:rsidRPr="00E10D7B">
        <w:rPr>
          <w:rFonts w:ascii="Times New Roman" w:hAnsi="Times New Roman"/>
          <w:sz w:val="28"/>
          <w:szCs w:val="28"/>
        </w:rPr>
        <w:t>44 013</w:t>
      </w:r>
      <w:r w:rsidR="00D4546C" w:rsidRPr="00E10D7B">
        <w:rPr>
          <w:rFonts w:ascii="Times New Roman" w:hAnsi="Times New Roman"/>
          <w:sz w:val="28"/>
          <w:szCs w:val="28"/>
        </w:rPr>
        <w:t>,6</w:t>
      </w:r>
      <w:r w:rsidRPr="00E10D7B">
        <w:rPr>
          <w:rFonts w:ascii="Times New Roman" w:hAnsi="Times New Roman"/>
          <w:sz w:val="28"/>
          <w:szCs w:val="28"/>
        </w:rPr>
        <w:t>» заменить цифрами «</w:t>
      </w:r>
      <w:r w:rsidR="00E10D7B" w:rsidRPr="00E10D7B">
        <w:rPr>
          <w:rFonts w:ascii="Times New Roman" w:hAnsi="Times New Roman"/>
          <w:sz w:val="28"/>
          <w:szCs w:val="28"/>
        </w:rPr>
        <w:t>43 813,6</w:t>
      </w:r>
      <w:r w:rsidRPr="00E10D7B">
        <w:rPr>
          <w:rFonts w:ascii="Times New Roman" w:hAnsi="Times New Roman"/>
          <w:sz w:val="28"/>
          <w:szCs w:val="28"/>
        </w:rPr>
        <w:t>»;</w:t>
      </w:r>
    </w:p>
    <w:p w14:paraId="5277FE27" w14:textId="41D95665" w:rsidR="005109D5" w:rsidRPr="00E10D7B" w:rsidRDefault="005109D5" w:rsidP="00D83754">
      <w:pPr>
        <w:pStyle w:val="a"/>
        <w:widowControl w:val="0"/>
        <w:numPr>
          <w:ilvl w:val="0"/>
          <w:numId w:val="0"/>
        </w:numPr>
        <w:ind w:firstLine="851"/>
        <w:rPr>
          <w:rFonts w:ascii="Times New Roman" w:hAnsi="Times New Roman"/>
          <w:sz w:val="28"/>
          <w:szCs w:val="28"/>
        </w:rPr>
      </w:pPr>
      <w:r w:rsidRPr="00E10D7B">
        <w:rPr>
          <w:rFonts w:ascii="Times New Roman" w:hAnsi="Times New Roman"/>
          <w:sz w:val="28"/>
          <w:szCs w:val="28"/>
        </w:rPr>
        <w:t>в абзаце «</w:t>
      </w:r>
      <w:r w:rsidR="00E10D7B" w:rsidRPr="00E10D7B">
        <w:rPr>
          <w:rFonts w:ascii="Times New Roman" w:hAnsi="Times New Roman"/>
          <w:sz w:val="28"/>
          <w:szCs w:val="28"/>
        </w:rPr>
        <w:t>Другие вопросы в области национальной безопасности и правоохранительной деятельности)</w:t>
      </w:r>
      <w:r w:rsidRPr="00E10D7B">
        <w:rPr>
          <w:rFonts w:ascii="Times New Roman" w:hAnsi="Times New Roman"/>
          <w:sz w:val="28"/>
          <w:szCs w:val="28"/>
        </w:rPr>
        <w:t>» цифры «</w:t>
      </w:r>
      <w:r w:rsidR="00E10D7B" w:rsidRPr="00E10D7B">
        <w:rPr>
          <w:rFonts w:ascii="Times New Roman" w:hAnsi="Times New Roman"/>
          <w:sz w:val="28"/>
          <w:szCs w:val="28"/>
        </w:rPr>
        <w:t>6 009,7</w:t>
      </w:r>
      <w:r w:rsidRPr="00E10D7B">
        <w:rPr>
          <w:rFonts w:ascii="Times New Roman" w:hAnsi="Times New Roman"/>
          <w:sz w:val="28"/>
          <w:szCs w:val="28"/>
        </w:rPr>
        <w:t>» заменить цифрами «</w:t>
      </w:r>
      <w:r w:rsidR="00E10D7B" w:rsidRPr="00E10D7B">
        <w:rPr>
          <w:rFonts w:ascii="Times New Roman" w:hAnsi="Times New Roman"/>
          <w:sz w:val="28"/>
          <w:szCs w:val="28"/>
        </w:rPr>
        <w:t>5 809,7</w:t>
      </w:r>
      <w:r w:rsidRPr="00E10D7B">
        <w:rPr>
          <w:rFonts w:ascii="Times New Roman" w:hAnsi="Times New Roman"/>
          <w:sz w:val="28"/>
          <w:szCs w:val="28"/>
        </w:rPr>
        <w:t>»;</w:t>
      </w:r>
    </w:p>
    <w:p w14:paraId="0A243A63" w14:textId="7274BAFB" w:rsidR="002214AB" w:rsidRPr="00E10D7B" w:rsidRDefault="002214AB" w:rsidP="002214AB">
      <w:pPr>
        <w:pStyle w:val="a"/>
        <w:widowControl w:val="0"/>
        <w:numPr>
          <w:ilvl w:val="0"/>
          <w:numId w:val="0"/>
        </w:numPr>
        <w:ind w:firstLine="851"/>
        <w:rPr>
          <w:rFonts w:ascii="Times New Roman" w:hAnsi="Times New Roman"/>
          <w:sz w:val="28"/>
          <w:szCs w:val="28"/>
        </w:rPr>
      </w:pPr>
      <w:r w:rsidRPr="00E10D7B">
        <w:rPr>
          <w:rFonts w:ascii="Times New Roman" w:hAnsi="Times New Roman"/>
          <w:sz w:val="28"/>
          <w:szCs w:val="28"/>
        </w:rPr>
        <w:t>в) в пункте 4:</w:t>
      </w:r>
    </w:p>
    <w:p w14:paraId="38D4A327" w14:textId="55782C0F" w:rsidR="002214AB" w:rsidRPr="00E10D7B" w:rsidRDefault="002214AB" w:rsidP="002214AB">
      <w:pPr>
        <w:pStyle w:val="a"/>
        <w:widowControl w:val="0"/>
        <w:numPr>
          <w:ilvl w:val="0"/>
          <w:numId w:val="0"/>
        </w:numPr>
        <w:ind w:firstLine="851"/>
        <w:rPr>
          <w:rFonts w:ascii="Times New Roman" w:hAnsi="Times New Roman"/>
          <w:sz w:val="28"/>
          <w:szCs w:val="28"/>
        </w:rPr>
      </w:pPr>
      <w:r w:rsidRPr="00E10D7B">
        <w:rPr>
          <w:rFonts w:ascii="Times New Roman" w:hAnsi="Times New Roman"/>
          <w:sz w:val="28"/>
          <w:szCs w:val="28"/>
        </w:rPr>
        <w:t>в абзаце «Жилищно-коммунальное хозяйство» цифры «</w:t>
      </w:r>
      <w:r w:rsidR="00E10D7B" w:rsidRPr="00E10D7B">
        <w:rPr>
          <w:rFonts w:ascii="Times New Roman" w:hAnsi="Times New Roman"/>
          <w:sz w:val="28"/>
          <w:szCs w:val="28"/>
        </w:rPr>
        <w:t>381 923,3</w:t>
      </w:r>
      <w:r w:rsidRPr="00E10D7B">
        <w:rPr>
          <w:rFonts w:ascii="Times New Roman" w:hAnsi="Times New Roman"/>
          <w:sz w:val="28"/>
          <w:szCs w:val="28"/>
        </w:rPr>
        <w:t>» заменить цифрами «</w:t>
      </w:r>
      <w:r w:rsidR="00E10D7B" w:rsidRPr="00E10D7B">
        <w:rPr>
          <w:rFonts w:ascii="Times New Roman" w:hAnsi="Times New Roman"/>
          <w:sz w:val="28"/>
          <w:szCs w:val="28"/>
        </w:rPr>
        <w:t>381 680,6</w:t>
      </w:r>
      <w:r w:rsidRPr="00E10D7B">
        <w:rPr>
          <w:rFonts w:ascii="Times New Roman" w:hAnsi="Times New Roman"/>
          <w:sz w:val="28"/>
          <w:szCs w:val="28"/>
        </w:rPr>
        <w:t>»;</w:t>
      </w:r>
    </w:p>
    <w:p w14:paraId="5DC148AE" w14:textId="0C52EF5B" w:rsidR="002214AB" w:rsidRPr="006533B0" w:rsidRDefault="002214AB" w:rsidP="002214AB">
      <w:pPr>
        <w:pStyle w:val="a"/>
        <w:widowControl w:val="0"/>
        <w:numPr>
          <w:ilvl w:val="0"/>
          <w:numId w:val="0"/>
        </w:numPr>
        <w:ind w:firstLine="851"/>
        <w:rPr>
          <w:rFonts w:ascii="Times New Roman" w:hAnsi="Times New Roman"/>
          <w:sz w:val="28"/>
          <w:szCs w:val="28"/>
        </w:rPr>
      </w:pPr>
      <w:r w:rsidRPr="006533B0">
        <w:rPr>
          <w:rFonts w:ascii="Times New Roman" w:hAnsi="Times New Roman"/>
          <w:sz w:val="28"/>
          <w:szCs w:val="28"/>
        </w:rPr>
        <w:t>в абзаце «</w:t>
      </w:r>
      <w:r w:rsidR="006533B0" w:rsidRPr="006533B0">
        <w:rPr>
          <w:rFonts w:ascii="Times New Roman" w:hAnsi="Times New Roman"/>
          <w:sz w:val="28"/>
          <w:szCs w:val="28"/>
        </w:rPr>
        <w:t>Другие вопросы в области ж</w:t>
      </w:r>
      <w:r w:rsidR="006533B0" w:rsidRPr="006533B0">
        <w:rPr>
          <w:rFonts w:ascii="Times New Roman" w:hAnsi="Times New Roman"/>
          <w:sz w:val="28"/>
          <w:szCs w:val="28"/>
        </w:rPr>
        <w:t>илищно-коммунально</w:t>
      </w:r>
      <w:r w:rsidR="006533B0" w:rsidRPr="006533B0">
        <w:rPr>
          <w:rFonts w:ascii="Times New Roman" w:hAnsi="Times New Roman"/>
          <w:sz w:val="28"/>
          <w:szCs w:val="28"/>
        </w:rPr>
        <w:t>го</w:t>
      </w:r>
      <w:r w:rsidR="006533B0" w:rsidRPr="006533B0">
        <w:rPr>
          <w:rFonts w:ascii="Times New Roman" w:hAnsi="Times New Roman"/>
          <w:sz w:val="28"/>
          <w:szCs w:val="28"/>
        </w:rPr>
        <w:t xml:space="preserve"> хозяйств</w:t>
      </w:r>
      <w:r w:rsidR="006533B0" w:rsidRPr="006533B0">
        <w:rPr>
          <w:rFonts w:ascii="Times New Roman" w:hAnsi="Times New Roman"/>
          <w:sz w:val="28"/>
          <w:szCs w:val="28"/>
        </w:rPr>
        <w:t>а</w:t>
      </w:r>
      <w:r w:rsidRPr="006533B0">
        <w:rPr>
          <w:rFonts w:ascii="Times New Roman" w:hAnsi="Times New Roman"/>
          <w:sz w:val="28"/>
          <w:szCs w:val="28"/>
        </w:rPr>
        <w:t>» цифры «</w:t>
      </w:r>
      <w:r w:rsidR="006533B0" w:rsidRPr="006533B0">
        <w:rPr>
          <w:rFonts w:ascii="Times New Roman" w:hAnsi="Times New Roman"/>
          <w:sz w:val="28"/>
          <w:szCs w:val="28"/>
        </w:rPr>
        <w:t>38 815,6</w:t>
      </w:r>
      <w:r w:rsidRPr="006533B0">
        <w:rPr>
          <w:rFonts w:ascii="Times New Roman" w:hAnsi="Times New Roman"/>
          <w:sz w:val="28"/>
          <w:szCs w:val="28"/>
        </w:rPr>
        <w:t>» заменить цифрами «</w:t>
      </w:r>
      <w:r w:rsidR="006533B0" w:rsidRPr="006533B0">
        <w:rPr>
          <w:rFonts w:ascii="Times New Roman" w:hAnsi="Times New Roman"/>
          <w:sz w:val="28"/>
          <w:szCs w:val="28"/>
        </w:rPr>
        <w:t>38 572,9</w:t>
      </w:r>
      <w:r w:rsidRPr="006533B0">
        <w:rPr>
          <w:rFonts w:ascii="Times New Roman" w:hAnsi="Times New Roman"/>
          <w:sz w:val="28"/>
          <w:szCs w:val="28"/>
        </w:rPr>
        <w:t>»;</w:t>
      </w:r>
    </w:p>
    <w:p w14:paraId="5CFF3BB1" w14:textId="7B529772" w:rsidR="00F47EA5" w:rsidRPr="00302FFC" w:rsidRDefault="00302FFC" w:rsidP="00D83754">
      <w:pPr>
        <w:pStyle w:val="a"/>
        <w:widowControl w:val="0"/>
        <w:numPr>
          <w:ilvl w:val="0"/>
          <w:numId w:val="0"/>
        </w:numPr>
        <w:ind w:firstLine="851"/>
        <w:rPr>
          <w:rFonts w:ascii="Times New Roman" w:hAnsi="Times New Roman"/>
          <w:sz w:val="28"/>
          <w:szCs w:val="28"/>
        </w:rPr>
      </w:pPr>
      <w:r w:rsidRPr="00302FFC">
        <w:rPr>
          <w:rFonts w:ascii="Times New Roman" w:hAnsi="Times New Roman"/>
          <w:sz w:val="28"/>
          <w:szCs w:val="28"/>
        </w:rPr>
        <w:t>г</w:t>
      </w:r>
      <w:r w:rsidR="00F51AD6" w:rsidRPr="00302FFC">
        <w:rPr>
          <w:rFonts w:ascii="Times New Roman" w:hAnsi="Times New Roman"/>
          <w:sz w:val="28"/>
          <w:szCs w:val="28"/>
        </w:rPr>
        <w:t xml:space="preserve">) </w:t>
      </w:r>
      <w:r w:rsidR="00F47EA5" w:rsidRPr="00302FFC">
        <w:rPr>
          <w:rFonts w:ascii="Times New Roman" w:hAnsi="Times New Roman"/>
          <w:sz w:val="28"/>
          <w:szCs w:val="28"/>
        </w:rPr>
        <w:t>в абзаце «Итого расходов» цифры «</w:t>
      </w:r>
      <w:r w:rsidRPr="00302FFC">
        <w:rPr>
          <w:rFonts w:ascii="Times New Roman" w:hAnsi="Times New Roman"/>
          <w:sz w:val="28"/>
          <w:szCs w:val="28"/>
        </w:rPr>
        <w:t>901 585,3</w:t>
      </w:r>
      <w:r w:rsidR="00F7403B" w:rsidRPr="00302FFC">
        <w:rPr>
          <w:rFonts w:ascii="Times New Roman" w:hAnsi="Times New Roman"/>
          <w:sz w:val="28"/>
          <w:szCs w:val="28"/>
        </w:rPr>
        <w:t>» заменить цифрами «</w:t>
      </w:r>
      <w:r w:rsidRPr="00302FFC">
        <w:rPr>
          <w:rFonts w:ascii="Times New Roman" w:hAnsi="Times New Roman"/>
          <w:sz w:val="28"/>
          <w:szCs w:val="28"/>
        </w:rPr>
        <w:t>906 659,5</w:t>
      </w:r>
      <w:r w:rsidR="00F7403B" w:rsidRPr="00302FFC">
        <w:rPr>
          <w:rFonts w:ascii="Times New Roman" w:hAnsi="Times New Roman"/>
          <w:sz w:val="28"/>
          <w:szCs w:val="28"/>
        </w:rPr>
        <w:t>»</w:t>
      </w:r>
      <w:r w:rsidR="00CA6C03" w:rsidRPr="00302FFC">
        <w:rPr>
          <w:rFonts w:ascii="Times New Roman" w:hAnsi="Times New Roman"/>
          <w:sz w:val="28"/>
          <w:szCs w:val="28"/>
        </w:rPr>
        <w:t>.</w:t>
      </w:r>
    </w:p>
    <w:p w14:paraId="42B6E92C" w14:textId="63F95E55" w:rsidR="005212F1" w:rsidRPr="00302FFC" w:rsidRDefault="00302FFC" w:rsidP="00472E35">
      <w:pPr>
        <w:pStyle w:val="a"/>
        <w:widowControl w:val="0"/>
        <w:numPr>
          <w:ilvl w:val="0"/>
          <w:numId w:val="0"/>
        </w:numPr>
        <w:ind w:firstLine="851"/>
        <w:rPr>
          <w:rFonts w:ascii="Times New Roman" w:hAnsi="Times New Roman"/>
          <w:sz w:val="28"/>
          <w:szCs w:val="28"/>
        </w:rPr>
      </w:pPr>
      <w:bookmarkStart w:id="1" w:name="_Hlk202967667"/>
      <w:r w:rsidRPr="00302FFC">
        <w:rPr>
          <w:rFonts w:ascii="Times New Roman" w:hAnsi="Times New Roman"/>
          <w:sz w:val="28"/>
          <w:szCs w:val="28"/>
        </w:rPr>
        <w:t>6</w:t>
      </w:r>
      <w:r w:rsidR="00953215" w:rsidRPr="00302FFC">
        <w:rPr>
          <w:rFonts w:ascii="Times New Roman" w:hAnsi="Times New Roman"/>
          <w:sz w:val="28"/>
          <w:szCs w:val="28"/>
        </w:rPr>
        <w:t xml:space="preserve">) </w:t>
      </w:r>
      <w:r w:rsidR="005212F1" w:rsidRPr="00302FFC">
        <w:rPr>
          <w:rFonts w:ascii="Times New Roman" w:hAnsi="Times New Roman"/>
          <w:sz w:val="28"/>
          <w:szCs w:val="28"/>
        </w:rPr>
        <w:t>в приложении № 11:</w:t>
      </w:r>
    </w:p>
    <w:p w14:paraId="03654420" w14:textId="09F83F4A" w:rsidR="005212F1" w:rsidRPr="00302FFC" w:rsidRDefault="005212F1" w:rsidP="005212F1">
      <w:pPr>
        <w:pStyle w:val="a"/>
        <w:widowControl w:val="0"/>
        <w:numPr>
          <w:ilvl w:val="0"/>
          <w:numId w:val="0"/>
        </w:numPr>
        <w:ind w:firstLine="993"/>
        <w:rPr>
          <w:rFonts w:ascii="Times New Roman" w:hAnsi="Times New Roman"/>
          <w:sz w:val="28"/>
          <w:szCs w:val="28"/>
        </w:rPr>
      </w:pPr>
      <w:r w:rsidRPr="00302FFC">
        <w:rPr>
          <w:rFonts w:ascii="Times New Roman" w:hAnsi="Times New Roman"/>
          <w:sz w:val="28"/>
          <w:szCs w:val="28"/>
        </w:rPr>
        <w:t>в абзацах «Увеличение остатков средств бюджетов 000 01 05 00 00 00 0000 500», «Увеличение прочих остатков средств бюджетов 000 01 05 02 00 00 0000 500», «Увеличение прочих остатков денежных средств бюджетов                000 01 05 02 01 00 0000 500», «Увеличение прочих остатков денежных средств бюджетов городских поселений 000 01 05 02 13 0000 150», «Увеличение прочих остатков денежных средств бюджетов городских поселений 992 01 05 02 01 13 0000 510»  цифры «</w:t>
      </w:r>
      <w:r w:rsidR="00302FFC" w:rsidRPr="00302FFC">
        <w:rPr>
          <w:rFonts w:ascii="Times New Roman" w:hAnsi="Times New Roman"/>
          <w:sz w:val="28"/>
          <w:szCs w:val="28"/>
        </w:rPr>
        <w:t>803 712,2</w:t>
      </w:r>
      <w:r w:rsidRPr="00302FFC">
        <w:rPr>
          <w:rFonts w:ascii="Times New Roman" w:hAnsi="Times New Roman"/>
          <w:sz w:val="28"/>
          <w:szCs w:val="28"/>
        </w:rPr>
        <w:t>» заменить цифрами «</w:t>
      </w:r>
      <w:r w:rsidR="00302FFC" w:rsidRPr="00302FFC">
        <w:rPr>
          <w:rFonts w:ascii="Times New Roman" w:hAnsi="Times New Roman"/>
          <w:sz w:val="28"/>
          <w:szCs w:val="28"/>
        </w:rPr>
        <w:t>808 786,4</w:t>
      </w:r>
      <w:r w:rsidRPr="00302FFC">
        <w:rPr>
          <w:rFonts w:ascii="Times New Roman" w:hAnsi="Times New Roman"/>
          <w:sz w:val="28"/>
          <w:szCs w:val="28"/>
        </w:rPr>
        <w:t xml:space="preserve">»; </w:t>
      </w:r>
    </w:p>
    <w:p w14:paraId="012ACA18" w14:textId="17B2B7E2" w:rsidR="005212F1" w:rsidRPr="00302FFC" w:rsidRDefault="005212F1" w:rsidP="00472E35">
      <w:pPr>
        <w:pStyle w:val="a"/>
        <w:widowControl w:val="0"/>
        <w:numPr>
          <w:ilvl w:val="0"/>
          <w:numId w:val="0"/>
        </w:numPr>
        <w:ind w:firstLine="851"/>
        <w:rPr>
          <w:rFonts w:ascii="Times New Roman" w:hAnsi="Times New Roman"/>
          <w:sz w:val="28"/>
          <w:szCs w:val="28"/>
        </w:rPr>
      </w:pPr>
      <w:r w:rsidRPr="004B1B52">
        <w:rPr>
          <w:rFonts w:ascii="Times New Roman" w:hAnsi="Times New Roman"/>
          <w:color w:val="EE0000"/>
          <w:sz w:val="28"/>
          <w:szCs w:val="28"/>
        </w:rPr>
        <w:t xml:space="preserve"> </w:t>
      </w:r>
      <w:r w:rsidRPr="00302FFC">
        <w:rPr>
          <w:rFonts w:ascii="Times New Roman" w:hAnsi="Times New Roman"/>
          <w:sz w:val="28"/>
          <w:szCs w:val="28"/>
        </w:rPr>
        <w:t>в абзацах  «Уменьшение остатков средств бюджетов 000 01 05 00 00 00 0000 600», «Уменьшение прочих остатков средств бюджетов 000 01 05 02 00 00 0000 600», «Уменьшение прочих остатков денежных средств бюджетов 000 01 05 02 01 00 0000 600», «Уменьшение прочих остатков денежных средств бюджетов городских поселений 000 01 05 02 01 13 0000 610», «Уменьшение прочих остатков денежных средств бюджетов городских поселений 992 01 05 02 01 13 0000 610» цифры «</w:t>
      </w:r>
      <w:r w:rsidR="00302FFC" w:rsidRPr="00302FFC">
        <w:rPr>
          <w:rFonts w:ascii="Times New Roman" w:hAnsi="Times New Roman"/>
          <w:sz w:val="28"/>
          <w:szCs w:val="28"/>
        </w:rPr>
        <w:t>920 875,3</w:t>
      </w:r>
      <w:r w:rsidRPr="00302FFC">
        <w:rPr>
          <w:rFonts w:ascii="Times New Roman" w:hAnsi="Times New Roman"/>
          <w:sz w:val="28"/>
          <w:szCs w:val="28"/>
        </w:rPr>
        <w:t>» заменить цифрами «</w:t>
      </w:r>
      <w:r w:rsidR="00302FFC" w:rsidRPr="00302FFC">
        <w:rPr>
          <w:rFonts w:ascii="Times New Roman" w:hAnsi="Times New Roman"/>
          <w:sz w:val="28"/>
          <w:szCs w:val="28"/>
        </w:rPr>
        <w:t>925 949,5</w:t>
      </w:r>
      <w:r w:rsidRPr="00302FFC">
        <w:rPr>
          <w:rFonts w:ascii="Times New Roman" w:hAnsi="Times New Roman"/>
          <w:sz w:val="28"/>
          <w:szCs w:val="28"/>
        </w:rPr>
        <w:t>»</w:t>
      </w:r>
      <w:r w:rsidR="00AD6941" w:rsidRPr="00302FFC">
        <w:rPr>
          <w:rFonts w:ascii="Times New Roman" w:hAnsi="Times New Roman"/>
          <w:sz w:val="28"/>
          <w:szCs w:val="28"/>
        </w:rPr>
        <w:t>;</w:t>
      </w:r>
    </w:p>
    <w:p w14:paraId="22CDEB03" w14:textId="7D2AF6F7" w:rsidR="001D6447" w:rsidRPr="00302FFC" w:rsidRDefault="00302FFC" w:rsidP="00472E35">
      <w:pPr>
        <w:pStyle w:val="a"/>
        <w:widowControl w:val="0"/>
        <w:numPr>
          <w:ilvl w:val="0"/>
          <w:numId w:val="0"/>
        </w:numPr>
        <w:ind w:firstLine="851"/>
        <w:rPr>
          <w:rFonts w:ascii="Times New Roman" w:hAnsi="Times New Roman"/>
          <w:sz w:val="28"/>
          <w:szCs w:val="28"/>
        </w:rPr>
      </w:pPr>
      <w:r w:rsidRPr="00302FFC">
        <w:rPr>
          <w:rFonts w:ascii="Times New Roman" w:hAnsi="Times New Roman"/>
          <w:sz w:val="28"/>
          <w:szCs w:val="28"/>
        </w:rPr>
        <w:t>7</w:t>
      </w:r>
      <w:r w:rsidR="00176A24" w:rsidRPr="00302FFC">
        <w:rPr>
          <w:rFonts w:ascii="Times New Roman" w:hAnsi="Times New Roman"/>
          <w:sz w:val="28"/>
          <w:szCs w:val="28"/>
        </w:rPr>
        <w:t xml:space="preserve">) </w:t>
      </w:r>
      <w:r w:rsidR="001D6447" w:rsidRPr="00302FFC">
        <w:rPr>
          <w:rFonts w:ascii="Times New Roman" w:hAnsi="Times New Roman"/>
          <w:sz w:val="28"/>
          <w:szCs w:val="28"/>
        </w:rPr>
        <w:t>Приложения №</w:t>
      </w:r>
      <w:r w:rsidR="00771394" w:rsidRPr="00302FFC">
        <w:rPr>
          <w:rFonts w:ascii="Times New Roman" w:hAnsi="Times New Roman"/>
          <w:sz w:val="28"/>
          <w:szCs w:val="28"/>
        </w:rPr>
        <w:t xml:space="preserve"> </w:t>
      </w:r>
      <w:r w:rsidR="001D6447" w:rsidRPr="00302FFC">
        <w:rPr>
          <w:rFonts w:ascii="Times New Roman" w:hAnsi="Times New Roman"/>
          <w:sz w:val="28"/>
          <w:szCs w:val="28"/>
        </w:rPr>
        <w:t>7,</w:t>
      </w:r>
      <w:r w:rsidR="00771394" w:rsidRPr="00302FFC">
        <w:rPr>
          <w:rFonts w:ascii="Times New Roman" w:hAnsi="Times New Roman"/>
          <w:sz w:val="28"/>
          <w:szCs w:val="28"/>
        </w:rPr>
        <w:t xml:space="preserve"> </w:t>
      </w:r>
      <w:r w:rsidR="001D6447" w:rsidRPr="00302FFC">
        <w:rPr>
          <w:rFonts w:ascii="Times New Roman" w:hAnsi="Times New Roman"/>
          <w:sz w:val="28"/>
          <w:szCs w:val="28"/>
        </w:rPr>
        <w:t xml:space="preserve">9 изложить в новой редакции (приложения </w:t>
      </w:r>
      <w:r w:rsidR="00771394" w:rsidRPr="00302FFC">
        <w:rPr>
          <w:rFonts w:ascii="Times New Roman" w:hAnsi="Times New Roman"/>
          <w:sz w:val="28"/>
          <w:szCs w:val="28"/>
        </w:rPr>
        <w:t xml:space="preserve">                </w:t>
      </w:r>
      <w:r w:rsidR="001D6447" w:rsidRPr="00302FFC">
        <w:rPr>
          <w:rFonts w:ascii="Times New Roman" w:hAnsi="Times New Roman"/>
          <w:sz w:val="28"/>
          <w:szCs w:val="28"/>
        </w:rPr>
        <w:t>№ 1-</w:t>
      </w:r>
      <w:r w:rsidR="005D756D" w:rsidRPr="00302FFC">
        <w:rPr>
          <w:rFonts w:ascii="Times New Roman" w:hAnsi="Times New Roman"/>
          <w:sz w:val="28"/>
          <w:szCs w:val="28"/>
        </w:rPr>
        <w:t>2</w:t>
      </w:r>
      <w:r w:rsidR="001D6447" w:rsidRPr="00302FFC">
        <w:rPr>
          <w:rFonts w:ascii="Times New Roman" w:hAnsi="Times New Roman"/>
          <w:sz w:val="28"/>
          <w:szCs w:val="28"/>
        </w:rPr>
        <w:t>)</w:t>
      </w:r>
      <w:r w:rsidR="005D756D" w:rsidRPr="00302FFC">
        <w:rPr>
          <w:rFonts w:ascii="Times New Roman" w:hAnsi="Times New Roman"/>
          <w:sz w:val="28"/>
          <w:szCs w:val="28"/>
        </w:rPr>
        <w:t>.</w:t>
      </w:r>
    </w:p>
    <w:bookmarkEnd w:id="1"/>
    <w:p w14:paraId="643CE2F5" w14:textId="3346E7D4" w:rsidR="00FB33C5" w:rsidRPr="00302FFC" w:rsidRDefault="00D83754" w:rsidP="00D83754">
      <w:pPr>
        <w:pStyle w:val="a"/>
        <w:widowControl w:val="0"/>
        <w:numPr>
          <w:ilvl w:val="0"/>
          <w:numId w:val="0"/>
        </w:numPr>
        <w:tabs>
          <w:tab w:val="num" w:pos="709"/>
        </w:tabs>
        <w:ind w:firstLine="851"/>
        <w:rPr>
          <w:rFonts w:ascii="Times New Roman" w:hAnsi="Times New Roman"/>
          <w:sz w:val="28"/>
          <w:szCs w:val="28"/>
        </w:rPr>
      </w:pPr>
      <w:r w:rsidRPr="00302FFC">
        <w:rPr>
          <w:rFonts w:ascii="Times New Roman" w:hAnsi="Times New Roman"/>
          <w:sz w:val="28"/>
          <w:szCs w:val="28"/>
        </w:rPr>
        <w:lastRenderedPageBreak/>
        <w:t xml:space="preserve">2. </w:t>
      </w:r>
      <w:proofErr w:type="gramStart"/>
      <w:r w:rsidRPr="00302FFC">
        <w:rPr>
          <w:rFonts w:ascii="Times New Roman" w:hAnsi="Times New Roman"/>
          <w:sz w:val="28"/>
          <w:szCs w:val="28"/>
        </w:rPr>
        <w:t>Настоящее  решение</w:t>
      </w:r>
      <w:proofErr w:type="gramEnd"/>
      <w:r w:rsidRPr="00302FFC">
        <w:rPr>
          <w:rFonts w:ascii="Times New Roman" w:hAnsi="Times New Roman"/>
          <w:sz w:val="28"/>
          <w:szCs w:val="28"/>
        </w:rPr>
        <w:t xml:space="preserve">  </w:t>
      </w:r>
      <w:proofErr w:type="gramStart"/>
      <w:r w:rsidRPr="00302FFC">
        <w:rPr>
          <w:rFonts w:ascii="Times New Roman" w:hAnsi="Times New Roman"/>
          <w:sz w:val="28"/>
          <w:szCs w:val="28"/>
        </w:rPr>
        <w:t>вступает  в</w:t>
      </w:r>
      <w:proofErr w:type="gramEnd"/>
      <w:r w:rsidRPr="00302FFC">
        <w:rPr>
          <w:rFonts w:ascii="Times New Roman" w:hAnsi="Times New Roman"/>
          <w:sz w:val="28"/>
          <w:szCs w:val="28"/>
        </w:rPr>
        <w:t xml:space="preserve">  </w:t>
      </w:r>
      <w:proofErr w:type="gramStart"/>
      <w:r w:rsidRPr="00302FFC">
        <w:rPr>
          <w:rFonts w:ascii="Times New Roman" w:hAnsi="Times New Roman"/>
          <w:sz w:val="28"/>
          <w:szCs w:val="28"/>
        </w:rPr>
        <w:t>силу  со</w:t>
      </w:r>
      <w:proofErr w:type="gramEnd"/>
      <w:r w:rsidRPr="00302FFC">
        <w:rPr>
          <w:rFonts w:ascii="Times New Roman" w:hAnsi="Times New Roman"/>
          <w:sz w:val="28"/>
          <w:szCs w:val="28"/>
        </w:rPr>
        <w:t xml:space="preserve">  </w:t>
      </w:r>
      <w:proofErr w:type="gramStart"/>
      <w:r w:rsidRPr="00302FFC">
        <w:rPr>
          <w:rFonts w:ascii="Times New Roman" w:hAnsi="Times New Roman"/>
          <w:sz w:val="28"/>
          <w:szCs w:val="28"/>
        </w:rPr>
        <w:t>дня  его</w:t>
      </w:r>
      <w:proofErr w:type="gramEnd"/>
      <w:r w:rsidRPr="00302FFC">
        <w:rPr>
          <w:rFonts w:ascii="Times New Roman" w:hAnsi="Times New Roman"/>
          <w:sz w:val="28"/>
          <w:szCs w:val="28"/>
        </w:rPr>
        <w:t xml:space="preserve">  </w:t>
      </w:r>
      <w:proofErr w:type="gramStart"/>
      <w:r w:rsidRPr="00302FFC">
        <w:rPr>
          <w:rFonts w:ascii="Times New Roman" w:hAnsi="Times New Roman"/>
          <w:sz w:val="28"/>
          <w:szCs w:val="28"/>
        </w:rPr>
        <w:t>подписания  и</w:t>
      </w:r>
      <w:proofErr w:type="gramEnd"/>
      <w:r w:rsidRPr="00302FFC">
        <w:rPr>
          <w:rFonts w:ascii="Times New Roman" w:hAnsi="Times New Roman"/>
          <w:sz w:val="28"/>
          <w:szCs w:val="28"/>
        </w:rPr>
        <w:t xml:space="preserve"> подлежит опубликованию в газете «Приазовские степи» и на официальном сайте «</w:t>
      </w:r>
      <w:proofErr w:type="spellStart"/>
      <w:r w:rsidRPr="00302FFC">
        <w:rPr>
          <w:rFonts w:ascii="Times New Roman" w:hAnsi="Times New Roman"/>
          <w:sz w:val="28"/>
          <w:szCs w:val="28"/>
        </w:rPr>
        <w:t>municipalnyjvestnik</w:t>
      </w:r>
      <w:proofErr w:type="spellEnd"/>
      <w:r w:rsidRPr="00302FFC">
        <w:rPr>
          <w:rFonts w:ascii="Times New Roman" w:hAnsi="Times New Roman"/>
          <w:sz w:val="28"/>
          <w:szCs w:val="28"/>
        </w:rPr>
        <w:t>» в информационно-телекоммуникационной сети «Интернет» не позднее 10 дней после его подписания в установленном порядке.</w:t>
      </w:r>
    </w:p>
    <w:p w14:paraId="394F2BEC" w14:textId="77777777" w:rsidR="0032368A" w:rsidRPr="00302FFC" w:rsidRDefault="0032368A" w:rsidP="00915098">
      <w:pPr>
        <w:pStyle w:val="a"/>
        <w:widowControl w:val="0"/>
        <w:numPr>
          <w:ilvl w:val="0"/>
          <w:numId w:val="0"/>
        </w:numPr>
        <w:tabs>
          <w:tab w:val="num" w:pos="709"/>
        </w:tabs>
        <w:ind w:firstLine="851"/>
        <w:rPr>
          <w:rFonts w:ascii="Times New Roman" w:hAnsi="Times New Roman"/>
          <w:sz w:val="28"/>
          <w:szCs w:val="28"/>
        </w:rPr>
      </w:pPr>
    </w:p>
    <w:tbl>
      <w:tblPr>
        <w:tblW w:w="0" w:type="auto"/>
        <w:tblLook w:val="01E0" w:firstRow="1" w:lastRow="1" w:firstColumn="1" w:lastColumn="1" w:noHBand="0" w:noVBand="0"/>
      </w:tblPr>
      <w:tblGrid>
        <w:gridCol w:w="3633"/>
        <w:gridCol w:w="2576"/>
        <w:gridCol w:w="3145"/>
      </w:tblGrid>
      <w:tr w:rsidR="00AB22DA" w:rsidRPr="00302FFC" w14:paraId="00E0FA93" w14:textId="77777777" w:rsidTr="000B5E57">
        <w:tc>
          <w:tcPr>
            <w:tcW w:w="3708" w:type="dxa"/>
          </w:tcPr>
          <w:p w14:paraId="0B0EE8C9" w14:textId="5CA104E8" w:rsidR="00D83754" w:rsidRPr="00302FFC" w:rsidRDefault="00AB22DA" w:rsidP="00F24AB7">
            <w:pPr>
              <w:rPr>
                <w:sz w:val="28"/>
                <w:szCs w:val="28"/>
              </w:rPr>
            </w:pPr>
            <w:r w:rsidRPr="00302FFC">
              <w:rPr>
                <w:sz w:val="28"/>
                <w:szCs w:val="28"/>
              </w:rPr>
              <w:t>Г</w:t>
            </w:r>
            <w:r w:rsidR="00D83754" w:rsidRPr="00302FFC">
              <w:rPr>
                <w:sz w:val="28"/>
                <w:szCs w:val="28"/>
              </w:rPr>
              <w:t>лав</w:t>
            </w:r>
            <w:r w:rsidRPr="00302FFC">
              <w:rPr>
                <w:sz w:val="28"/>
                <w:szCs w:val="28"/>
              </w:rPr>
              <w:t>а</w:t>
            </w:r>
            <w:r w:rsidR="00D83754" w:rsidRPr="00302FFC">
              <w:rPr>
                <w:sz w:val="28"/>
                <w:szCs w:val="28"/>
              </w:rPr>
              <w:t xml:space="preserve"> Ейского городского поселения Ейского района </w:t>
            </w:r>
          </w:p>
        </w:tc>
        <w:tc>
          <w:tcPr>
            <w:tcW w:w="2662" w:type="dxa"/>
          </w:tcPr>
          <w:p w14:paraId="56052D27" w14:textId="77777777" w:rsidR="00D83754" w:rsidRPr="00302FFC" w:rsidRDefault="00D83754" w:rsidP="000B5E57">
            <w:pPr>
              <w:rPr>
                <w:sz w:val="28"/>
                <w:szCs w:val="28"/>
              </w:rPr>
            </w:pPr>
          </w:p>
        </w:tc>
        <w:tc>
          <w:tcPr>
            <w:tcW w:w="3200" w:type="dxa"/>
          </w:tcPr>
          <w:p w14:paraId="0C3BF1DD" w14:textId="77777777" w:rsidR="00F24AB7" w:rsidRPr="00302FFC" w:rsidRDefault="00F24AB7" w:rsidP="000B5E57">
            <w:pPr>
              <w:jc w:val="right"/>
              <w:rPr>
                <w:sz w:val="28"/>
                <w:szCs w:val="28"/>
              </w:rPr>
            </w:pPr>
          </w:p>
          <w:p w14:paraId="26A41C5E" w14:textId="54E74CFD" w:rsidR="008363D3" w:rsidRPr="00302FFC" w:rsidRDefault="00354454" w:rsidP="000B5E57">
            <w:pPr>
              <w:jc w:val="right"/>
              <w:rPr>
                <w:sz w:val="28"/>
                <w:szCs w:val="28"/>
              </w:rPr>
            </w:pPr>
            <w:r w:rsidRPr="00302FFC">
              <w:rPr>
                <w:sz w:val="28"/>
                <w:szCs w:val="28"/>
              </w:rPr>
              <w:t xml:space="preserve">Д.В. </w:t>
            </w:r>
            <w:proofErr w:type="spellStart"/>
            <w:r w:rsidRPr="00302FFC">
              <w:rPr>
                <w:sz w:val="28"/>
                <w:szCs w:val="28"/>
              </w:rPr>
              <w:t>Квитовский</w:t>
            </w:r>
            <w:proofErr w:type="spellEnd"/>
          </w:p>
        </w:tc>
      </w:tr>
    </w:tbl>
    <w:p w14:paraId="51F98443" w14:textId="77777777" w:rsidR="00D83754" w:rsidRPr="00302FFC" w:rsidRDefault="00D83754" w:rsidP="00D83754">
      <w:pPr>
        <w:ind w:firstLine="851"/>
        <w:jc w:val="both"/>
        <w:rPr>
          <w:sz w:val="28"/>
          <w:szCs w:val="28"/>
        </w:rPr>
      </w:pPr>
    </w:p>
    <w:tbl>
      <w:tblPr>
        <w:tblW w:w="0" w:type="auto"/>
        <w:tblLook w:val="01E0" w:firstRow="1" w:lastRow="1" w:firstColumn="1" w:lastColumn="1" w:noHBand="0" w:noVBand="0"/>
      </w:tblPr>
      <w:tblGrid>
        <w:gridCol w:w="4431"/>
        <w:gridCol w:w="1780"/>
        <w:gridCol w:w="3143"/>
      </w:tblGrid>
      <w:tr w:rsidR="00354454" w:rsidRPr="00302FFC" w14:paraId="231650C3" w14:textId="77777777" w:rsidTr="00C13FE3">
        <w:trPr>
          <w:trHeight w:val="781"/>
        </w:trPr>
        <w:tc>
          <w:tcPr>
            <w:tcW w:w="4431" w:type="dxa"/>
          </w:tcPr>
          <w:p w14:paraId="6703C092" w14:textId="77777777" w:rsidR="00D83754" w:rsidRPr="00302FFC" w:rsidRDefault="00D83754" w:rsidP="000B5E57">
            <w:pPr>
              <w:rPr>
                <w:sz w:val="28"/>
                <w:szCs w:val="28"/>
              </w:rPr>
            </w:pPr>
            <w:proofErr w:type="gramStart"/>
            <w:r w:rsidRPr="00302FFC">
              <w:rPr>
                <w:sz w:val="28"/>
                <w:szCs w:val="28"/>
              </w:rPr>
              <w:t>Председатель  Совета</w:t>
            </w:r>
            <w:proofErr w:type="gramEnd"/>
            <w:r w:rsidRPr="00302FFC">
              <w:rPr>
                <w:sz w:val="28"/>
                <w:szCs w:val="28"/>
              </w:rPr>
              <w:t xml:space="preserve"> Ейского городского поселения Ейского района</w:t>
            </w:r>
          </w:p>
        </w:tc>
        <w:tc>
          <w:tcPr>
            <w:tcW w:w="1780" w:type="dxa"/>
          </w:tcPr>
          <w:p w14:paraId="15FF88F8" w14:textId="77777777" w:rsidR="00D83754" w:rsidRPr="00302FFC" w:rsidRDefault="00D83754" w:rsidP="000B5E57">
            <w:pPr>
              <w:rPr>
                <w:sz w:val="28"/>
                <w:szCs w:val="28"/>
              </w:rPr>
            </w:pPr>
          </w:p>
        </w:tc>
        <w:tc>
          <w:tcPr>
            <w:tcW w:w="3143" w:type="dxa"/>
          </w:tcPr>
          <w:p w14:paraId="0736431A" w14:textId="77777777" w:rsidR="00D83754" w:rsidRPr="00302FFC" w:rsidRDefault="00D83754" w:rsidP="000B5E57">
            <w:pPr>
              <w:rPr>
                <w:sz w:val="28"/>
                <w:szCs w:val="28"/>
              </w:rPr>
            </w:pPr>
          </w:p>
          <w:p w14:paraId="47B8E7FA" w14:textId="77777777" w:rsidR="00D83754" w:rsidRPr="00302FFC" w:rsidRDefault="00D83754" w:rsidP="000B5E57">
            <w:pPr>
              <w:jc w:val="right"/>
              <w:rPr>
                <w:sz w:val="28"/>
                <w:szCs w:val="28"/>
              </w:rPr>
            </w:pPr>
          </w:p>
          <w:p w14:paraId="1BA8501E" w14:textId="3C3435C1" w:rsidR="00D83754" w:rsidRPr="00302FFC" w:rsidRDefault="00F24AB7" w:rsidP="000B5E57">
            <w:pPr>
              <w:jc w:val="right"/>
              <w:rPr>
                <w:sz w:val="28"/>
                <w:szCs w:val="28"/>
              </w:rPr>
            </w:pPr>
            <w:r w:rsidRPr="00302FFC">
              <w:rPr>
                <w:sz w:val="28"/>
                <w:szCs w:val="28"/>
              </w:rPr>
              <w:t>Ю.Ю. Лукьянченко</w:t>
            </w:r>
          </w:p>
        </w:tc>
      </w:tr>
    </w:tbl>
    <w:p w14:paraId="2A2515B8" w14:textId="77777777" w:rsidR="00D83754" w:rsidRPr="00302FFC" w:rsidRDefault="00D83754" w:rsidP="00D83754">
      <w:pPr>
        <w:ind w:firstLine="851"/>
        <w:jc w:val="both"/>
        <w:rPr>
          <w:sz w:val="28"/>
          <w:szCs w:val="28"/>
        </w:rPr>
      </w:pPr>
    </w:p>
    <w:sectPr w:rsidR="00D83754" w:rsidRPr="00302FFC" w:rsidSect="00C13FE3">
      <w:headerReference w:type="even" r:id="rId8"/>
      <w:headerReference w:type="default" r:id="rId9"/>
      <w:pgSz w:w="11906" w:h="16838"/>
      <w:pgMar w:top="1135" w:right="851"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E1A14" w14:textId="77777777" w:rsidR="008F59D7" w:rsidRDefault="008F59D7">
      <w:r>
        <w:separator/>
      </w:r>
    </w:p>
  </w:endnote>
  <w:endnote w:type="continuationSeparator" w:id="0">
    <w:p w14:paraId="3A70FF83" w14:textId="77777777" w:rsidR="008F59D7" w:rsidRDefault="008F5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A556B" w14:textId="77777777" w:rsidR="008F59D7" w:rsidRDefault="008F59D7">
      <w:r>
        <w:separator/>
      </w:r>
    </w:p>
  </w:footnote>
  <w:footnote w:type="continuationSeparator" w:id="0">
    <w:p w14:paraId="185E2D0A" w14:textId="77777777" w:rsidR="008F59D7" w:rsidRDefault="008F5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7650" w14:textId="641058A8" w:rsidR="00E84E79" w:rsidRDefault="00E84E79"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14:paraId="069CBCD9" w14:textId="77777777" w:rsidR="00E84E79" w:rsidRDefault="00E84E79">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F9A7" w14:textId="562C449A" w:rsidR="00E84E79" w:rsidRDefault="00E84E79"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9A4036">
      <w:rPr>
        <w:rStyle w:val="aa"/>
        <w:noProof/>
      </w:rPr>
      <w:t>7</w:t>
    </w:r>
    <w:r>
      <w:rPr>
        <w:rStyle w:val="aa"/>
      </w:rPr>
      <w:fldChar w:fldCharType="end"/>
    </w:r>
  </w:p>
  <w:p w14:paraId="308F719B" w14:textId="77777777" w:rsidR="00E84E79" w:rsidRDefault="00E84E7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A99A1B52"/>
    <w:lvl w:ilvl="0">
      <w:start w:val="1"/>
      <w:numFmt w:val="decimal"/>
      <w:pStyle w:val="a"/>
      <w:lvlText w:val="%1."/>
      <w:lvlJc w:val="left"/>
      <w:pPr>
        <w:tabs>
          <w:tab w:val="num" w:pos="1329"/>
        </w:tabs>
        <w:ind w:left="1329" w:hanging="360"/>
      </w:pPr>
      <w:rPr>
        <w:color w:val="auto"/>
      </w:rPr>
    </w:lvl>
    <w:lvl w:ilvl="1">
      <w:start w:val="2"/>
      <w:numFmt w:val="decimal"/>
      <w:isLgl/>
      <w:lvlText w:val="%1.%2."/>
      <w:lvlJc w:val="left"/>
      <w:pPr>
        <w:tabs>
          <w:tab w:val="num" w:pos="1770"/>
        </w:tabs>
        <w:ind w:left="1770" w:hanging="72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130"/>
        </w:tabs>
        <w:ind w:left="2130" w:hanging="1080"/>
      </w:pPr>
      <w:rPr>
        <w:rFonts w:hint="default"/>
      </w:rPr>
    </w:lvl>
    <w:lvl w:ilvl="4">
      <w:start w:val="1"/>
      <w:numFmt w:val="decimal"/>
      <w:isLgl/>
      <w:lvlText w:val="%1.%2.%3.%4.%5."/>
      <w:lvlJc w:val="left"/>
      <w:pPr>
        <w:tabs>
          <w:tab w:val="num" w:pos="2130"/>
        </w:tabs>
        <w:ind w:left="2130" w:hanging="1080"/>
      </w:pPr>
      <w:rPr>
        <w:rFonts w:hint="default"/>
      </w:rPr>
    </w:lvl>
    <w:lvl w:ilvl="5">
      <w:start w:val="1"/>
      <w:numFmt w:val="decimal"/>
      <w:isLgl/>
      <w:lvlText w:val="%1.%2.%3.%4.%5.%6."/>
      <w:lvlJc w:val="left"/>
      <w:pPr>
        <w:tabs>
          <w:tab w:val="num" w:pos="2490"/>
        </w:tabs>
        <w:ind w:left="2490" w:hanging="1440"/>
      </w:pPr>
      <w:rPr>
        <w:rFonts w:hint="default"/>
      </w:rPr>
    </w:lvl>
    <w:lvl w:ilvl="6">
      <w:start w:val="1"/>
      <w:numFmt w:val="decimal"/>
      <w:isLgl/>
      <w:lvlText w:val="%1.%2.%3.%4.%5.%6.%7."/>
      <w:lvlJc w:val="left"/>
      <w:pPr>
        <w:tabs>
          <w:tab w:val="num" w:pos="2850"/>
        </w:tabs>
        <w:ind w:left="2850" w:hanging="1800"/>
      </w:pPr>
      <w:rPr>
        <w:rFonts w:hint="default"/>
      </w:rPr>
    </w:lvl>
    <w:lvl w:ilvl="7">
      <w:start w:val="1"/>
      <w:numFmt w:val="decimal"/>
      <w:isLgl/>
      <w:lvlText w:val="%1.%2.%3.%4.%5.%6.%7.%8."/>
      <w:lvlJc w:val="left"/>
      <w:pPr>
        <w:tabs>
          <w:tab w:val="num" w:pos="2850"/>
        </w:tabs>
        <w:ind w:left="2850" w:hanging="1800"/>
      </w:pPr>
      <w:rPr>
        <w:rFonts w:hint="default"/>
      </w:rPr>
    </w:lvl>
    <w:lvl w:ilvl="8">
      <w:start w:val="1"/>
      <w:numFmt w:val="decimal"/>
      <w:isLgl/>
      <w:lvlText w:val="%1.%2.%3.%4.%5.%6.%7.%8.%9."/>
      <w:lvlJc w:val="left"/>
      <w:pPr>
        <w:tabs>
          <w:tab w:val="num" w:pos="3210"/>
        </w:tabs>
        <w:ind w:left="3210" w:hanging="2160"/>
      </w:pPr>
      <w:rPr>
        <w:rFonts w:hint="default"/>
      </w:rPr>
    </w:lvl>
  </w:abstractNum>
  <w:abstractNum w:abstractNumId="1" w15:restartNumberingAfterBreak="0">
    <w:nsid w:val="09DF66BF"/>
    <w:multiLevelType w:val="hybridMultilevel"/>
    <w:tmpl w:val="6C78A29A"/>
    <w:lvl w:ilvl="0" w:tplc="A218F072">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BA62A82"/>
    <w:multiLevelType w:val="hybridMultilevel"/>
    <w:tmpl w:val="5158201E"/>
    <w:lvl w:ilvl="0" w:tplc="24C61CFA">
      <w:start w:val="1"/>
      <w:numFmt w:val="decimal"/>
      <w:lvlText w:val="%1."/>
      <w:lvlJc w:val="left"/>
      <w:pPr>
        <w:ind w:left="928"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3BAA39AD"/>
    <w:multiLevelType w:val="hybridMultilevel"/>
    <w:tmpl w:val="47B45284"/>
    <w:lvl w:ilvl="0" w:tplc="40C410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16cid:durableId="1196773224">
    <w:abstractNumId w:val="0"/>
  </w:num>
  <w:num w:numId="2" w16cid:durableId="1302921610">
    <w:abstractNumId w:val="2"/>
  </w:num>
  <w:num w:numId="3" w16cid:durableId="1493989808">
    <w:abstractNumId w:val="1"/>
  </w:num>
  <w:num w:numId="4" w16cid:durableId="42900896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2827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564"/>
    <w:rsid w:val="00000A69"/>
    <w:rsid w:val="00001312"/>
    <w:rsid w:val="00002AC0"/>
    <w:rsid w:val="00005647"/>
    <w:rsid w:val="00006708"/>
    <w:rsid w:val="00011C83"/>
    <w:rsid w:val="00015455"/>
    <w:rsid w:val="00016C4C"/>
    <w:rsid w:val="000237D2"/>
    <w:rsid w:val="00023850"/>
    <w:rsid w:val="00023E66"/>
    <w:rsid w:val="00032C9C"/>
    <w:rsid w:val="000330DA"/>
    <w:rsid w:val="000354CA"/>
    <w:rsid w:val="00037163"/>
    <w:rsid w:val="00037F0F"/>
    <w:rsid w:val="00037F8C"/>
    <w:rsid w:val="00040738"/>
    <w:rsid w:val="00040E4B"/>
    <w:rsid w:val="000416DE"/>
    <w:rsid w:val="0004270A"/>
    <w:rsid w:val="00044A89"/>
    <w:rsid w:val="00051AF1"/>
    <w:rsid w:val="00052485"/>
    <w:rsid w:val="00052C22"/>
    <w:rsid w:val="000551A1"/>
    <w:rsid w:val="00062C8B"/>
    <w:rsid w:val="00063D4D"/>
    <w:rsid w:val="0006634C"/>
    <w:rsid w:val="00072564"/>
    <w:rsid w:val="0008075D"/>
    <w:rsid w:val="0008185F"/>
    <w:rsid w:val="0008221C"/>
    <w:rsid w:val="00082611"/>
    <w:rsid w:val="00082DFD"/>
    <w:rsid w:val="00085478"/>
    <w:rsid w:val="00086A1C"/>
    <w:rsid w:val="0008784D"/>
    <w:rsid w:val="0009055E"/>
    <w:rsid w:val="00092032"/>
    <w:rsid w:val="0009259B"/>
    <w:rsid w:val="000934B1"/>
    <w:rsid w:val="000944AF"/>
    <w:rsid w:val="00096DEE"/>
    <w:rsid w:val="00096E5A"/>
    <w:rsid w:val="00097524"/>
    <w:rsid w:val="00097A2F"/>
    <w:rsid w:val="000A20BB"/>
    <w:rsid w:val="000A4051"/>
    <w:rsid w:val="000A431E"/>
    <w:rsid w:val="000A4BA1"/>
    <w:rsid w:val="000A64A8"/>
    <w:rsid w:val="000A7AF7"/>
    <w:rsid w:val="000B04F5"/>
    <w:rsid w:val="000B3016"/>
    <w:rsid w:val="000B447B"/>
    <w:rsid w:val="000C0130"/>
    <w:rsid w:val="000C15F1"/>
    <w:rsid w:val="000C34D1"/>
    <w:rsid w:val="000C4645"/>
    <w:rsid w:val="000C529B"/>
    <w:rsid w:val="000D2050"/>
    <w:rsid w:val="000D5F63"/>
    <w:rsid w:val="000D632F"/>
    <w:rsid w:val="000D71F7"/>
    <w:rsid w:val="000F0B26"/>
    <w:rsid w:val="000F2321"/>
    <w:rsid w:val="000F2809"/>
    <w:rsid w:val="000F3627"/>
    <w:rsid w:val="000F3CE1"/>
    <w:rsid w:val="000F4140"/>
    <w:rsid w:val="000F49F4"/>
    <w:rsid w:val="000F4E43"/>
    <w:rsid w:val="000F4FB8"/>
    <w:rsid w:val="000F5487"/>
    <w:rsid w:val="000F6278"/>
    <w:rsid w:val="001006D4"/>
    <w:rsid w:val="00103E35"/>
    <w:rsid w:val="0010501A"/>
    <w:rsid w:val="00114801"/>
    <w:rsid w:val="001156BE"/>
    <w:rsid w:val="00115D9A"/>
    <w:rsid w:val="0011681B"/>
    <w:rsid w:val="00122206"/>
    <w:rsid w:val="0012293A"/>
    <w:rsid w:val="001234D5"/>
    <w:rsid w:val="001236AB"/>
    <w:rsid w:val="00126558"/>
    <w:rsid w:val="00130445"/>
    <w:rsid w:val="00132876"/>
    <w:rsid w:val="00133A47"/>
    <w:rsid w:val="001362B7"/>
    <w:rsid w:val="00140548"/>
    <w:rsid w:val="0014144B"/>
    <w:rsid w:val="0014179E"/>
    <w:rsid w:val="00142522"/>
    <w:rsid w:val="00143692"/>
    <w:rsid w:val="00144724"/>
    <w:rsid w:val="00145280"/>
    <w:rsid w:val="00145FD1"/>
    <w:rsid w:val="00152AEC"/>
    <w:rsid w:val="001628CF"/>
    <w:rsid w:val="001634C3"/>
    <w:rsid w:val="00170987"/>
    <w:rsid w:val="00172440"/>
    <w:rsid w:val="001739D4"/>
    <w:rsid w:val="001769A0"/>
    <w:rsid w:val="00176A24"/>
    <w:rsid w:val="00176B0A"/>
    <w:rsid w:val="00176C6D"/>
    <w:rsid w:val="00183F28"/>
    <w:rsid w:val="001841B0"/>
    <w:rsid w:val="00187F13"/>
    <w:rsid w:val="0019369A"/>
    <w:rsid w:val="001942B4"/>
    <w:rsid w:val="0019456B"/>
    <w:rsid w:val="00197174"/>
    <w:rsid w:val="00197ED4"/>
    <w:rsid w:val="001A0A65"/>
    <w:rsid w:val="001A0E89"/>
    <w:rsid w:val="001A1001"/>
    <w:rsid w:val="001A3140"/>
    <w:rsid w:val="001A454D"/>
    <w:rsid w:val="001A5448"/>
    <w:rsid w:val="001A7355"/>
    <w:rsid w:val="001A7435"/>
    <w:rsid w:val="001A7A5B"/>
    <w:rsid w:val="001B31AB"/>
    <w:rsid w:val="001B45A5"/>
    <w:rsid w:val="001B5585"/>
    <w:rsid w:val="001B7728"/>
    <w:rsid w:val="001C4845"/>
    <w:rsid w:val="001C589F"/>
    <w:rsid w:val="001C66E9"/>
    <w:rsid w:val="001C793D"/>
    <w:rsid w:val="001C7CF2"/>
    <w:rsid w:val="001D0E13"/>
    <w:rsid w:val="001D1468"/>
    <w:rsid w:val="001D6447"/>
    <w:rsid w:val="001D72BA"/>
    <w:rsid w:val="001E3EE2"/>
    <w:rsid w:val="001E6090"/>
    <w:rsid w:val="001E611E"/>
    <w:rsid w:val="001E6510"/>
    <w:rsid w:val="001E6F9E"/>
    <w:rsid w:val="001E724C"/>
    <w:rsid w:val="001E7A8E"/>
    <w:rsid w:val="001F0C2D"/>
    <w:rsid w:val="001F0FC8"/>
    <w:rsid w:val="001F1136"/>
    <w:rsid w:val="001F43C7"/>
    <w:rsid w:val="001F474E"/>
    <w:rsid w:val="001F5009"/>
    <w:rsid w:val="001F7376"/>
    <w:rsid w:val="00200DF1"/>
    <w:rsid w:val="0020264E"/>
    <w:rsid w:val="00202F34"/>
    <w:rsid w:val="00202FE1"/>
    <w:rsid w:val="0020507D"/>
    <w:rsid w:val="00206307"/>
    <w:rsid w:val="002064C9"/>
    <w:rsid w:val="002112D6"/>
    <w:rsid w:val="00212AC1"/>
    <w:rsid w:val="00212DB2"/>
    <w:rsid w:val="002130D9"/>
    <w:rsid w:val="002156A5"/>
    <w:rsid w:val="002214AB"/>
    <w:rsid w:val="002221A2"/>
    <w:rsid w:val="00222F77"/>
    <w:rsid w:val="0022718E"/>
    <w:rsid w:val="0022798B"/>
    <w:rsid w:val="002351FA"/>
    <w:rsid w:val="002355A1"/>
    <w:rsid w:val="00237541"/>
    <w:rsid w:val="00237ADC"/>
    <w:rsid w:val="0024095D"/>
    <w:rsid w:val="002414B6"/>
    <w:rsid w:val="00242B49"/>
    <w:rsid w:val="00243738"/>
    <w:rsid w:val="00243B1C"/>
    <w:rsid w:val="00245BE1"/>
    <w:rsid w:val="00246F2C"/>
    <w:rsid w:val="00250A66"/>
    <w:rsid w:val="00251226"/>
    <w:rsid w:val="00252185"/>
    <w:rsid w:val="00253166"/>
    <w:rsid w:val="00255EE1"/>
    <w:rsid w:val="00257DB8"/>
    <w:rsid w:val="00262752"/>
    <w:rsid w:val="002634EC"/>
    <w:rsid w:val="0026368A"/>
    <w:rsid w:val="002637E2"/>
    <w:rsid w:val="00266A58"/>
    <w:rsid w:val="00276055"/>
    <w:rsid w:val="0027621B"/>
    <w:rsid w:val="00277434"/>
    <w:rsid w:val="002812D6"/>
    <w:rsid w:val="00281B58"/>
    <w:rsid w:val="00282287"/>
    <w:rsid w:val="00286487"/>
    <w:rsid w:val="00290D14"/>
    <w:rsid w:val="00291F5E"/>
    <w:rsid w:val="00292B4E"/>
    <w:rsid w:val="0029376A"/>
    <w:rsid w:val="00294568"/>
    <w:rsid w:val="00294D4C"/>
    <w:rsid w:val="00297BE8"/>
    <w:rsid w:val="002A6E45"/>
    <w:rsid w:val="002B1FD0"/>
    <w:rsid w:val="002B45E6"/>
    <w:rsid w:val="002B522F"/>
    <w:rsid w:val="002B565D"/>
    <w:rsid w:val="002B7439"/>
    <w:rsid w:val="002C0540"/>
    <w:rsid w:val="002C26AC"/>
    <w:rsid w:val="002C2ADC"/>
    <w:rsid w:val="002C36AC"/>
    <w:rsid w:val="002C47D9"/>
    <w:rsid w:val="002C75F6"/>
    <w:rsid w:val="002D0BCB"/>
    <w:rsid w:val="002D2879"/>
    <w:rsid w:val="002D6652"/>
    <w:rsid w:val="002D767D"/>
    <w:rsid w:val="002D778C"/>
    <w:rsid w:val="002E0E13"/>
    <w:rsid w:val="002E13ED"/>
    <w:rsid w:val="002E155A"/>
    <w:rsid w:val="002E1B40"/>
    <w:rsid w:val="002E35AB"/>
    <w:rsid w:val="002E7DC9"/>
    <w:rsid w:val="002F245F"/>
    <w:rsid w:val="002F6F41"/>
    <w:rsid w:val="00302FF5"/>
    <w:rsid w:val="00302FFC"/>
    <w:rsid w:val="00303CF8"/>
    <w:rsid w:val="00307115"/>
    <w:rsid w:val="00307691"/>
    <w:rsid w:val="00310C5F"/>
    <w:rsid w:val="0031466C"/>
    <w:rsid w:val="0031730F"/>
    <w:rsid w:val="00317E62"/>
    <w:rsid w:val="0032368A"/>
    <w:rsid w:val="003255EE"/>
    <w:rsid w:val="00325713"/>
    <w:rsid w:val="00325E66"/>
    <w:rsid w:val="0032747F"/>
    <w:rsid w:val="003275B3"/>
    <w:rsid w:val="00327AAE"/>
    <w:rsid w:val="00332189"/>
    <w:rsid w:val="00332FDD"/>
    <w:rsid w:val="0033787C"/>
    <w:rsid w:val="00342A50"/>
    <w:rsid w:val="0034454D"/>
    <w:rsid w:val="00353D56"/>
    <w:rsid w:val="00354454"/>
    <w:rsid w:val="00355578"/>
    <w:rsid w:val="00355B2F"/>
    <w:rsid w:val="00355C77"/>
    <w:rsid w:val="00363F3C"/>
    <w:rsid w:val="003648F9"/>
    <w:rsid w:val="00365858"/>
    <w:rsid w:val="00365C88"/>
    <w:rsid w:val="00366910"/>
    <w:rsid w:val="0036720E"/>
    <w:rsid w:val="00367FF1"/>
    <w:rsid w:val="00374164"/>
    <w:rsid w:val="00375DF9"/>
    <w:rsid w:val="003768A6"/>
    <w:rsid w:val="00376ACE"/>
    <w:rsid w:val="00376EC5"/>
    <w:rsid w:val="00376F4F"/>
    <w:rsid w:val="00377DFA"/>
    <w:rsid w:val="003816CA"/>
    <w:rsid w:val="00387469"/>
    <w:rsid w:val="003955A1"/>
    <w:rsid w:val="0039563D"/>
    <w:rsid w:val="00397E40"/>
    <w:rsid w:val="003A6147"/>
    <w:rsid w:val="003A61AC"/>
    <w:rsid w:val="003B61A5"/>
    <w:rsid w:val="003B6CBF"/>
    <w:rsid w:val="003B6ED6"/>
    <w:rsid w:val="003C0BB6"/>
    <w:rsid w:val="003C0E4D"/>
    <w:rsid w:val="003C1A02"/>
    <w:rsid w:val="003C1C59"/>
    <w:rsid w:val="003C2138"/>
    <w:rsid w:val="003C3218"/>
    <w:rsid w:val="003C3FEB"/>
    <w:rsid w:val="003C624C"/>
    <w:rsid w:val="003D05CE"/>
    <w:rsid w:val="003D434C"/>
    <w:rsid w:val="003D4857"/>
    <w:rsid w:val="003D5F71"/>
    <w:rsid w:val="003E1967"/>
    <w:rsid w:val="003E4566"/>
    <w:rsid w:val="003E4D66"/>
    <w:rsid w:val="003E7D33"/>
    <w:rsid w:val="003F04F8"/>
    <w:rsid w:val="003F2026"/>
    <w:rsid w:val="003F791F"/>
    <w:rsid w:val="004005E1"/>
    <w:rsid w:val="0040526B"/>
    <w:rsid w:val="004052E4"/>
    <w:rsid w:val="004110AB"/>
    <w:rsid w:val="004116F9"/>
    <w:rsid w:val="00411F7C"/>
    <w:rsid w:val="00412E7C"/>
    <w:rsid w:val="004139CF"/>
    <w:rsid w:val="00415F28"/>
    <w:rsid w:val="0042071A"/>
    <w:rsid w:val="0042241C"/>
    <w:rsid w:val="00422832"/>
    <w:rsid w:val="00427564"/>
    <w:rsid w:val="004307DA"/>
    <w:rsid w:val="00431E67"/>
    <w:rsid w:val="00435EAC"/>
    <w:rsid w:val="00440390"/>
    <w:rsid w:val="0044042C"/>
    <w:rsid w:val="004462A6"/>
    <w:rsid w:val="0045018C"/>
    <w:rsid w:val="00456AC0"/>
    <w:rsid w:val="00462264"/>
    <w:rsid w:val="00464B0E"/>
    <w:rsid w:val="004660ED"/>
    <w:rsid w:val="004678BE"/>
    <w:rsid w:val="0047095D"/>
    <w:rsid w:val="00472E35"/>
    <w:rsid w:val="00475CD0"/>
    <w:rsid w:val="004767A5"/>
    <w:rsid w:val="00481FDD"/>
    <w:rsid w:val="004827C0"/>
    <w:rsid w:val="004846AB"/>
    <w:rsid w:val="00485D07"/>
    <w:rsid w:val="00490520"/>
    <w:rsid w:val="00492BA2"/>
    <w:rsid w:val="00496FB8"/>
    <w:rsid w:val="004A06DD"/>
    <w:rsid w:val="004A2AB6"/>
    <w:rsid w:val="004A4C72"/>
    <w:rsid w:val="004B0278"/>
    <w:rsid w:val="004B1976"/>
    <w:rsid w:val="004B1B52"/>
    <w:rsid w:val="004B71D6"/>
    <w:rsid w:val="004C22AB"/>
    <w:rsid w:val="004C2987"/>
    <w:rsid w:val="004C34DE"/>
    <w:rsid w:val="004C47D3"/>
    <w:rsid w:val="004D070D"/>
    <w:rsid w:val="004D19D4"/>
    <w:rsid w:val="004D245F"/>
    <w:rsid w:val="004E1B35"/>
    <w:rsid w:val="004E3618"/>
    <w:rsid w:val="004E6E9F"/>
    <w:rsid w:val="004E78AD"/>
    <w:rsid w:val="004F1177"/>
    <w:rsid w:val="004F239E"/>
    <w:rsid w:val="004F4921"/>
    <w:rsid w:val="004F57F9"/>
    <w:rsid w:val="004F5C35"/>
    <w:rsid w:val="004F733E"/>
    <w:rsid w:val="00500A2D"/>
    <w:rsid w:val="00507B63"/>
    <w:rsid w:val="005109D5"/>
    <w:rsid w:val="00513F1F"/>
    <w:rsid w:val="0051668C"/>
    <w:rsid w:val="005168EB"/>
    <w:rsid w:val="0051752D"/>
    <w:rsid w:val="00517CCC"/>
    <w:rsid w:val="005212F1"/>
    <w:rsid w:val="00522C67"/>
    <w:rsid w:val="00522CE1"/>
    <w:rsid w:val="00523494"/>
    <w:rsid w:val="00523C3B"/>
    <w:rsid w:val="00523F26"/>
    <w:rsid w:val="0052517B"/>
    <w:rsid w:val="00525E7D"/>
    <w:rsid w:val="00527DBE"/>
    <w:rsid w:val="005307AA"/>
    <w:rsid w:val="00532943"/>
    <w:rsid w:val="0053520C"/>
    <w:rsid w:val="005422F8"/>
    <w:rsid w:val="0054240B"/>
    <w:rsid w:val="005427E4"/>
    <w:rsid w:val="00543E8B"/>
    <w:rsid w:val="00544CAE"/>
    <w:rsid w:val="00546157"/>
    <w:rsid w:val="0054631A"/>
    <w:rsid w:val="005521A2"/>
    <w:rsid w:val="00555869"/>
    <w:rsid w:val="005561E2"/>
    <w:rsid w:val="005575D9"/>
    <w:rsid w:val="0056089C"/>
    <w:rsid w:val="00564852"/>
    <w:rsid w:val="00570FA3"/>
    <w:rsid w:val="00580640"/>
    <w:rsid w:val="005862BA"/>
    <w:rsid w:val="0058783E"/>
    <w:rsid w:val="00593B55"/>
    <w:rsid w:val="005943F4"/>
    <w:rsid w:val="00595516"/>
    <w:rsid w:val="005A2850"/>
    <w:rsid w:val="005A3792"/>
    <w:rsid w:val="005A6CCE"/>
    <w:rsid w:val="005A73A2"/>
    <w:rsid w:val="005B0DF0"/>
    <w:rsid w:val="005B187E"/>
    <w:rsid w:val="005B1E6E"/>
    <w:rsid w:val="005B258E"/>
    <w:rsid w:val="005B6409"/>
    <w:rsid w:val="005B7378"/>
    <w:rsid w:val="005B767B"/>
    <w:rsid w:val="005C1B30"/>
    <w:rsid w:val="005C2383"/>
    <w:rsid w:val="005C3063"/>
    <w:rsid w:val="005C388B"/>
    <w:rsid w:val="005C4188"/>
    <w:rsid w:val="005C4B4B"/>
    <w:rsid w:val="005C7D21"/>
    <w:rsid w:val="005D45CD"/>
    <w:rsid w:val="005D4BB3"/>
    <w:rsid w:val="005D6A15"/>
    <w:rsid w:val="005D6F87"/>
    <w:rsid w:val="005D756D"/>
    <w:rsid w:val="005E18CD"/>
    <w:rsid w:val="005E1A1B"/>
    <w:rsid w:val="005E2655"/>
    <w:rsid w:val="005E567C"/>
    <w:rsid w:val="005F2E86"/>
    <w:rsid w:val="005F49FA"/>
    <w:rsid w:val="005F69E8"/>
    <w:rsid w:val="006036DD"/>
    <w:rsid w:val="00604202"/>
    <w:rsid w:val="0060442E"/>
    <w:rsid w:val="00604762"/>
    <w:rsid w:val="0060622A"/>
    <w:rsid w:val="00607ED8"/>
    <w:rsid w:val="0061012F"/>
    <w:rsid w:val="00613F97"/>
    <w:rsid w:val="0061534F"/>
    <w:rsid w:val="00615B37"/>
    <w:rsid w:val="006201CB"/>
    <w:rsid w:val="00620D26"/>
    <w:rsid w:val="006220A2"/>
    <w:rsid w:val="006225D3"/>
    <w:rsid w:val="00626720"/>
    <w:rsid w:val="00633352"/>
    <w:rsid w:val="00633E6F"/>
    <w:rsid w:val="00634A85"/>
    <w:rsid w:val="00635FE2"/>
    <w:rsid w:val="00636DF7"/>
    <w:rsid w:val="006373D8"/>
    <w:rsid w:val="00640A06"/>
    <w:rsid w:val="00646FCE"/>
    <w:rsid w:val="00647B61"/>
    <w:rsid w:val="0065134C"/>
    <w:rsid w:val="006533B0"/>
    <w:rsid w:val="00653A2E"/>
    <w:rsid w:val="00656563"/>
    <w:rsid w:val="00657D2B"/>
    <w:rsid w:val="006635D3"/>
    <w:rsid w:val="006654F1"/>
    <w:rsid w:val="006660DD"/>
    <w:rsid w:val="006719E0"/>
    <w:rsid w:val="006726F3"/>
    <w:rsid w:val="00674034"/>
    <w:rsid w:val="00677DE2"/>
    <w:rsid w:val="00682014"/>
    <w:rsid w:val="00682875"/>
    <w:rsid w:val="006836A8"/>
    <w:rsid w:val="006836FB"/>
    <w:rsid w:val="00684844"/>
    <w:rsid w:val="00685AC9"/>
    <w:rsid w:val="00686F6C"/>
    <w:rsid w:val="00687DFE"/>
    <w:rsid w:val="0069002B"/>
    <w:rsid w:val="00693293"/>
    <w:rsid w:val="006942E1"/>
    <w:rsid w:val="00696E3E"/>
    <w:rsid w:val="006A1335"/>
    <w:rsid w:val="006B3B71"/>
    <w:rsid w:val="006B4EA6"/>
    <w:rsid w:val="006B5021"/>
    <w:rsid w:val="006B68C6"/>
    <w:rsid w:val="006B6A40"/>
    <w:rsid w:val="006B741B"/>
    <w:rsid w:val="006C03AF"/>
    <w:rsid w:val="006C05BC"/>
    <w:rsid w:val="006C2673"/>
    <w:rsid w:val="006C3641"/>
    <w:rsid w:val="006C3A47"/>
    <w:rsid w:val="006C5EFD"/>
    <w:rsid w:val="006C7C31"/>
    <w:rsid w:val="006C7C54"/>
    <w:rsid w:val="006D10F8"/>
    <w:rsid w:val="006D1194"/>
    <w:rsid w:val="006D2FF3"/>
    <w:rsid w:val="006D3314"/>
    <w:rsid w:val="006D4EFD"/>
    <w:rsid w:val="006D4EFE"/>
    <w:rsid w:val="006D5380"/>
    <w:rsid w:val="006D73E0"/>
    <w:rsid w:val="006D764E"/>
    <w:rsid w:val="006E2ED4"/>
    <w:rsid w:val="006E5113"/>
    <w:rsid w:val="006E663F"/>
    <w:rsid w:val="006F0E40"/>
    <w:rsid w:val="006F29BD"/>
    <w:rsid w:val="006F5C32"/>
    <w:rsid w:val="00700EF1"/>
    <w:rsid w:val="00704282"/>
    <w:rsid w:val="007058C0"/>
    <w:rsid w:val="00705C49"/>
    <w:rsid w:val="00707E26"/>
    <w:rsid w:val="007130EB"/>
    <w:rsid w:val="00716137"/>
    <w:rsid w:val="00722799"/>
    <w:rsid w:val="00724A46"/>
    <w:rsid w:val="00730738"/>
    <w:rsid w:val="00731D6C"/>
    <w:rsid w:val="0073406F"/>
    <w:rsid w:val="00737928"/>
    <w:rsid w:val="007421AE"/>
    <w:rsid w:val="0074314D"/>
    <w:rsid w:val="007443A0"/>
    <w:rsid w:val="00753009"/>
    <w:rsid w:val="00753BFC"/>
    <w:rsid w:val="00757878"/>
    <w:rsid w:val="0076193E"/>
    <w:rsid w:val="00762DBC"/>
    <w:rsid w:val="007637A2"/>
    <w:rsid w:val="00763961"/>
    <w:rsid w:val="00764EF6"/>
    <w:rsid w:val="00765F40"/>
    <w:rsid w:val="00767D5F"/>
    <w:rsid w:val="00771394"/>
    <w:rsid w:val="00771868"/>
    <w:rsid w:val="00772E4C"/>
    <w:rsid w:val="007739B2"/>
    <w:rsid w:val="00774028"/>
    <w:rsid w:val="00774120"/>
    <w:rsid w:val="0077611E"/>
    <w:rsid w:val="00777CF3"/>
    <w:rsid w:val="007804E6"/>
    <w:rsid w:val="00780BE4"/>
    <w:rsid w:val="0079002A"/>
    <w:rsid w:val="00794E1B"/>
    <w:rsid w:val="00795599"/>
    <w:rsid w:val="00796510"/>
    <w:rsid w:val="00797C04"/>
    <w:rsid w:val="007A06AC"/>
    <w:rsid w:val="007A1F07"/>
    <w:rsid w:val="007A2527"/>
    <w:rsid w:val="007A2757"/>
    <w:rsid w:val="007A37F3"/>
    <w:rsid w:val="007A462B"/>
    <w:rsid w:val="007A4D6D"/>
    <w:rsid w:val="007A4FD4"/>
    <w:rsid w:val="007A5A3C"/>
    <w:rsid w:val="007B0FDA"/>
    <w:rsid w:val="007B18B0"/>
    <w:rsid w:val="007B2B68"/>
    <w:rsid w:val="007B55C6"/>
    <w:rsid w:val="007B65CD"/>
    <w:rsid w:val="007B70A6"/>
    <w:rsid w:val="007C0AA7"/>
    <w:rsid w:val="007C2B67"/>
    <w:rsid w:val="007C3230"/>
    <w:rsid w:val="007C5117"/>
    <w:rsid w:val="007D14C5"/>
    <w:rsid w:val="007E048D"/>
    <w:rsid w:val="007E2C21"/>
    <w:rsid w:val="007E4B55"/>
    <w:rsid w:val="007F2310"/>
    <w:rsid w:val="007F3B66"/>
    <w:rsid w:val="007F4C17"/>
    <w:rsid w:val="007F5741"/>
    <w:rsid w:val="007F5798"/>
    <w:rsid w:val="007F5A90"/>
    <w:rsid w:val="007F77EE"/>
    <w:rsid w:val="007F7B1D"/>
    <w:rsid w:val="00802C4C"/>
    <w:rsid w:val="00802F5F"/>
    <w:rsid w:val="008041D1"/>
    <w:rsid w:val="0080548B"/>
    <w:rsid w:val="00805CC9"/>
    <w:rsid w:val="008151C6"/>
    <w:rsid w:val="00816AB0"/>
    <w:rsid w:val="008176C7"/>
    <w:rsid w:val="008179FD"/>
    <w:rsid w:val="008200FB"/>
    <w:rsid w:val="00821DD5"/>
    <w:rsid w:val="00822D9C"/>
    <w:rsid w:val="00824861"/>
    <w:rsid w:val="008257E2"/>
    <w:rsid w:val="00826CFD"/>
    <w:rsid w:val="00827A99"/>
    <w:rsid w:val="00832B45"/>
    <w:rsid w:val="008347E4"/>
    <w:rsid w:val="008355CF"/>
    <w:rsid w:val="00835B2F"/>
    <w:rsid w:val="008363D3"/>
    <w:rsid w:val="00837C3D"/>
    <w:rsid w:val="00840C72"/>
    <w:rsid w:val="00841AA6"/>
    <w:rsid w:val="0084484E"/>
    <w:rsid w:val="008504FC"/>
    <w:rsid w:val="00850C53"/>
    <w:rsid w:val="00850D46"/>
    <w:rsid w:val="00851F0B"/>
    <w:rsid w:val="00854A78"/>
    <w:rsid w:val="00854B74"/>
    <w:rsid w:val="00855E7F"/>
    <w:rsid w:val="00856C22"/>
    <w:rsid w:val="008573D7"/>
    <w:rsid w:val="00857B2F"/>
    <w:rsid w:val="00861A3B"/>
    <w:rsid w:val="008638ED"/>
    <w:rsid w:val="008648AC"/>
    <w:rsid w:val="0086633A"/>
    <w:rsid w:val="008724C1"/>
    <w:rsid w:val="00875EC4"/>
    <w:rsid w:val="008765BA"/>
    <w:rsid w:val="008776F6"/>
    <w:rsid w:val="00883573"/>
    <w:rsid w:val="0088472E"/>
    <w:rsid w:val="00885701"/>
    <w:rsid w:val="00885AA1"/>
    <w:rsid w:val="0088605A"/>
    <w:rsid w:val="00886999"/>
    <w:rsid w:val="0089030C"/>
    <w:rsid w:val="00891496"/>
    <w:rsid w:val="008926E5"/>
    <w:rsid w:val="0089283F"/>
    <w:rsid w:val="008929C9"/>
    <w:rsid w:val="00895B4D"/>
    <w:rsid w:val="0089653C"/>
    <w:rsid w:val="008A19D3"/>
    <w:rsid w:val="008A5962"/>
    <w:rsid w:val="008B13DA"/>
    <w:rsid w:val="008B2C77"/>
    <w:rsid w:val="008C092C"/>
    <w:rsid w:val="008D0AC4"/>
    <w:rsid w:val="008D10F4"/>
    <w:rsid w:val="008D43A9"/>
    <w:rsid w:val="008E052C"/>
    <w:rsid w:val="008E0926"/>
    <w:rsid w:val="008E161D"/>
    <w:rsid w:val="008E2229"/>
    <w:rsid w:val="008E5BF5"/>
    <w:rsid w:val="008E72CA"/>
    <w:rsid w:val="008F3389"/>
    <w:rsid w:val="008F434E"/>
    <w:rsid w:val="008F59D7"/>
    <w:rsid w:val="008F679E"/>
    <w:rsid w:val="009019CA"/>
    <w:rsid w:val="00902B10"/>
    <w:rsid w:val="00904CAF"/>
    <w:rsid w:val="00914300"/>
    <w:rsid w:val="00914AB8"/>
    <w:rsid w:val="00915098"/>
    <w:rsid w:val="009200DF"/>
    <w:rsid w:val="0092201A"/>
    <w:rsid w:val="00926CE5"/>
    <w:rsid w:val="00933F74"/>
    <w:rsid w:val="00940800"/>
    <w:rsid w:val="00941A24"/>
    <w:rsid w:val="009439EB"/>
    <w:rsid w:val="00946AFF"/>
    <w:rsid w:val="00952D28"/>
    <w:rsid w:val="00952ED8"/>
    <w:rsid w:val="00953215"/>
    <w:rsid w:val="00957804"/>
    <w:rsid w:val="00957E2A"/>
    <w:rsid w:val="00962DD0"/>
    <w:rsid w:val="00975A85"/>
    <w:rsid w:val="009768FA"/>
    <w:rsid w:val="00976CB8"/>
    <w:rsid w:val="00982F55"/>
    <w:rsid w:val="00986186"/>
    <w:rsid w:val="00987323"/>
    <w:rsid w:val="009877CA"/>
    <w:rsid w:val="009A2002"/>
    <w:rsid w:val="009A4036"/>
    <w:rsid w:val="009A494C"/>
    <w:rsid w:val="009B1C2F"/>
    <w:rsid w:val="009B29E2"/>
    <w:rsid w:val="009C15EE"/>
    <w:rsid w:val="009C4A83"/>
    <w:rsid w:val="009C4C55"/>
    <w:rsid w:val="009C737C"/>
    <w:rsid w:val="009C7C22"/>
    <w:rsid w:val="009D1E04"/>
    <w:rsid w:val="009D6C66"/>
    <w:rsid w:val="009E0C81"/>
    <w:rsid w:val="009E51A5"/>
    <w:rsid w:val="009E60F0"/>
    <w:rsid w:val="009E6273"/>
    <w:rsid w:val="009E7106"/>
    <w:rsid w:val="009F3C66"/>
    <w:rsid w:val="009F6293"/>
    <w:rsid w:val="00A01552"/>
    <w:rsid w:val="00A029B4"/>
    <w:rsid w:val="00A03EFC"/>
    <w:rsid w:val="00A05335"/>
    <w:rsid w:val="00A06BAC"/>
    <w:rsid w:val="00A07BD1"/>
    <w:rsid w:val="00A07E15"/>
    <w:rsid w:val="00A11F68"/>
    <w:rsid w:val="00A127B5"/>
    <w:rsid w:val="00A22B36"/>
    <w:rsid w:val="00A3107B"/>
    <w:rsid w:val="00A33271"/>
    <w:rsid w:val="00A358FC"/>
    <w:rsid w:val="00A41C6D"/>
    <w:rsid w:val="00A42059"/>
    <w:rsid w:val="00A42463"/>
    <w:rsid w:val="00A42608"/>
    <w:rsid w:val="00A42C93"/>
    <w:rsid w:val="00A4439D"/>
    <w:rsid w:val="00A44C58"/>
    <w:rsid w:val="00A4609A"/>
    <w:rsid w:val="00A47468"/>
    <w:rsid w:val="00A477CA"/>
    <w:rsid w:val="00A505C4"/>
    <w:rsid w:val="00A50A16"/>
    <w:rsid w:val="00A51A3C"/>
    <w:rsid w:val="00A51B31"/>
    <w:rsid w:val="00A53380"/>
    <w:rsid w:val="00A54C85"/>
    <w:rsid w:val="00A54FEE"/>
    <w:rsid w:val="00A71F02"/>
    <w:rsid w:val="00A7236E"/>
    <w:rsid w:val="00A73DE0"/>
    <w:rsid w:val="00A746F5"/>
    <w:rsid w:val="00A7543E"/>
    <w:rsid w:val="00A7626E"/>
    <w:rsid w:val="00A80761"/>
    <w:rsid w:val="00A84BD2"/>
    <w:rsid w:val="00A8724F"/>
    <w:rsid w:val="00A87EB4"/>
    <w:rsid w:val="00A90D86"/>
    <w:rsid w:val="00A90E3D"/>
    <w:rsid w:val="00A91231"/>
    <w:rsid w:val="00A9212D"/>
    <w:rsid w:val="00A927EB"/>
    <w:rsid w:val="00A94AAB"/>
    <w:rsid w:val="00A97AA8"/>
    <w:rsid w:val="00AA6FCA"/>
    <w:rsid w:val="00AB0FCA"/>
    <w:rsid w:val="00AB1703"/>
    <w:rsid w:val="00AB22DA"/>
    <w:rsid w:val="00AB2D06"/>
    <w:rsid w:val="00AC0150"/>
    <w:rsid w:val="00AC0972"/>
    <w:rsid w:val="00AC2E55"/>
    <w:rsid w:val="00AC3B5E"/>
    <w:rsid w:val="00AC4289"/>
    <w:rsid w:val="00AC6DE1"/>
    <w:rsid w:val="00AD0465"/>
    <w:rsid w:val="00AD05E6"/>
    <w:rsid w:val="00AD201E"/>
    <w:rsid w:val="00AD2B2E"/>
    <w:rsid w:val="00AD2F69"/>
    <w:rsid w:val="00AD3032"/>
    <w:rsid w:val="00AD543B"/>
    <w:rsid w:val="00AD6941"/>
    <w:rsid w:val="00AD6DD4"/>
    <w:rsid w:val="00AE193A"/>
    <w:rsid w:val="00AE4728"/>
    <w:rsid w:val="00AE4AB1"/>
    <w:rsid w:val="00AE6C37"/>
    <w:rsid w:val="00AE7161"/>
    <w:rsid w:val="00AF003D"/>
    <w:rsid w:val="00AF2A47"/>
    <w:rsid w:val="00AF4819"/>
    <w:rsid w:val="00AF567A"/>
    <w:rsid w:val="00AF6FA9"/>
    <w:rsid w:val="00B00867"/>
    <w:rsid w:val="00B020D7"/>
    <w:rsid w:val="00B05FBD"/>
    <w:rsid w:val="00B11714"/>
    <w:rsid w:val="00B11803"/>
    <w:rsid w:val="00B137F3"/>
    <w:rsid w:val="00B14631"/>
    <w:rsid w:val="00B1645A"/>
    <w:rsid w:val="00B2002E"/>
    <w:rsid w:val="00B2312A"/>
    <w:rsid w:val="00B30B61"/>
    <w:rsid w:val="00B31663"/>
    <w:rsid w:val="00B35682"/>
    <w:rsid w:val="00B377BE"/>
    <w:rsid w:val="00B42D55"/>
    <w:rsid w:val="00B471A5"/>
    <w:rsid w:val="00B4796B"/>
    <w:rsid w:val="00B50D79"/>
    <w:rsid w:val="00B5340D"/>
    <w:rsid w:val="00B5777D"/>
    <w:rsid w:val="00B57CAA"/>
    <w:rsid w:val="00B620AD"/>
    <w:rsid w:val="00B652FC"/>
    <w:rsid w:val="00B65827"/>
    <w:rsid w:val="00B667AE"/>
    <w:rsid w:val="00B66832"/>
    <w:rsid w:val="00B66871"/>
    <w:rsid w:val="00B70539"/>
    <w:rsid w:val="00B70DA0"/>
    <w:rsid w:val="00B80F95"/>
    <w:rsid w:val="00B8321F"/>
    <w:rsid w:val="00B8466E"/>
    <w:rsid w:val="00B84CFE"/>
    <w:rsid w:val="00B84E8A"/>
    <w:rsid w:val="00B855D9"/>
    <w:rsid w:val="00B863A9"/>
    <w:rsid w:val="00B86436"/>
    <w:rsid w:val="00B94226"/>
    <w:rsid w:val="00BA5309"/>
    <w:rsid w:val="00BB11DF"/>
    <w:rsid w:val="00BB295B"/>
    <w:rsid w:val="00BC4AD6"/>
    <w:rsid w:val="00BC749A"/>
    <w:rsid w:val="00BD03F3"/>
    <w:rsid w:val="00BD36AE"/>
    <w:rsid w:val="00BD7B01"/>
    <w:rsid w:val="00BE1660"/>
    <w:rsid w:val="00BE1E1D"/>
    <w:rsid w:val="00BE5825"/>
    <w:rsid w:val="00BE6856"/>
    <w:rsid w:val="00BE6C13"/>
    <w:rsid w:val="00BE7021"/>
    <w:rsid w:val="00BF199B"/>
    <w:rsid w:val="00BF37EE"/>
    <w:rsid w:val="00BF5958"/>
    <w:rsid w:val="00BF5F5A"/>
    <w:rsid w:val="00BF6C60"/>
    <w:rsid w:val="00BF7F76"/>
    <w:rsid w:val="00C00A0C"/>
    <w:rsid w:val="00C05AEA"/>
    <w:rsid w:val="00C114B1"/>
    <w:rsid w:val="00C12D74"/>
    <w:rsid w:val="00C13FE3"/>
    <w:rsid w:val="00C1440E"/>
    <w:rsid w:val="00C17327"/>
    <w:rsid w:val="00C24118"/>
    <w:rsid w:val="00C24468"/>
    <w:rsid w:val="00C255C2"/>
    <w:rsid w:val="00C256C5"/>
    <w:rsid w:val="00C26A40"/>
    <w:rsid w:val="00C30929"/>
    <w:rsid w:val="00C345F0"/>
    <w:rsid w:val="00C346E9"/>
    <w:rsid w:val="00C35730"/>
    <w:rsid w:val="00C37FD8"/>
    <w:rsid w:val="00C409D2"/>
    <w:rsid w:val="00C41D69"/>
    <w:rsid w:val="00C429CB"/>
    <w:rsid w:val="00C42C5F"/>
    <w:rsid w:val="00C46F73"/>
    <w:rsid w:val="00C471F4"/>
    <w:rsid w:val="00C51EBB"/>
    <w:rsid w:val="00C53187"/>
    <w:rsid w:val="00C54029"/>
    <w:rsid w:val="00C547AB"/>
    <w:rsid w:val="00C54FE4"/>
    <w:rsid w:val="00C5672C"/>
    <w:rsid w:val="00C57AAC"/>
    <w:rsid w:val="00C6063C"/>
    <w:rsid w:val="00C62E74"/>
    <w:rsid w:val="00C64986"/>
    <w:rsid w:val="00C66AA4"/>
    <w:rsid w:val="00C66E75"/>
    <w:rsid w:val="00C674BD"/>
    <w:rsid w:val="00C67D98"/>
    <w:rsid w:val="00C719FF"/>
    <w:rsid w:val="00C7411A"/>
    <w:rsid w:val="00C74813"/>
    <w:rsid w:val="00C8455B"/>
    <w:rsid w:val="00C86F81"/>
    <w:rsid w:val="00C95D9B"/>
    <w:rsid w:val="00CA0EC5"/>
    <w:rsid w:val="00CA11D5"/>
    <w:rsid w:val="00CA249D"/>
    <w:rsid w:val="00CA38BB"/>
    <w:rsid w:val="00CA398C"/>
    <w:rsid w:val="00CA3DD2"/>
    <w:rsid w:val="00CA6C03"/>
    <w:rsid w:val="00CB2821"/>
    <w:rsid w:val="00CB3FBB"/>
    <w:rsid w:val="00CC20CD"/>
    <w:rsid w:val="00CC27FE"/>
    <w:rsid w:val="00CC561C"/>
    <w:rsid w:val="00CC7CEF"/>
    <w:rsid w:val="00CD22A9"/>
    <w:rsid w:val="00CD5AB2"/>
    <w:rsid w:val="00CE0BE9"/>
    <w:rsid w:val="00CE400E"/>
    <w:rsid w:val="00CE46B1"/>
    <w:rsid w:val="00CE6C93"/>
    <w:rsid w:val="00CE7964"/>
    <w:rsid w:val="00CF26DA"/>
    <w:rsid w:val="00CF4C24"/>
    <w:rsid w:val="00CF73D8"/>
    <w:rsid w:val="00D00E21"/>
    <w:rsid w:val="00D03184"/>
    <w:rsid w:val="00D038B6"/>
    <w:rsid w:val="00D04C18"/>
    <w:rsid w:val="00D06E24"/>
    <w:rsid w:val="00D076DF"/>
    <w:rsid w:val="00D15DE2"/>
    <w:rsid w:val="00D160CF"/>
    <w:rsid w:val="00D223F9"/>
    <w:rsid w:val="00D246F1"/>
    <w:rsid w:val="00D255AA"/>
    <w:rsid w:val="00D26F86"/>
    <w:rsid w:val="00D3043E"/>
    <w:rsid w:val="00D328DC"/>
    <w:rsid w:val="00D3379C"/>
    <w:rsid w:val="00D34035"/>
    <w:rsid w:val="00D420F2"/>
    <w:rsid w:val="00D438C7"/>
    <w:rsid w:val="00D4546C"/>
    <w:rsid w:val="00D466B3"/>
    <w:rsid w:val="00D51D3F"/>
    <w:rsid w:val="00D5440C"/>
    <w:rsid w:val="00D54F34"/>
    <w:rsid w:val="00D57D5D"/>
    <w:rsid w:val="00D606EC"/>
    <w:rsid w:val="00D6151C"/>
    <w:rsid w:val="00D63D4D"/>
    <w:rsid w:val="00D656CA"/>
    <w:rsid w:val="00D66546"/>
    <w:rsid w:val="00D70831"/>
    <w:rsid w:val="00D746A2"/>
    <w:rsid w:val="00D779B6"/>
    <w:rsid w:val="00D83754"/>
    <w:rsid w:val="00D84CBE"/>
    <w:rsid w:val="00D84F2B"/>
    <w:rsid w:val="00D86785"/>
    <w:rsid w:val="00D92A64"/>
    <w:rsid w:val="00D95EA7"/>
    <w:rsid w:val="00DA21DA"/>
    <w:rsid w:val="00DA3818"/>
    <w:rsid w:val="00DA4A4A"/>
    <w:rsid w:val="00DA70F4"/>
    <w:rsid w:val="00DA72BC"/>
    <w:rsid w:val="00DB0347"/>
    <w:rsid w:val="00DB1716"/>
    <w:rsid w:val="00DB693D"/>
    <w:rsid w:val="00DC0B8A"/>
    <w:rsid w:val="00DC4D6A"/>
    <w:rsid w:val="00DC7472"/>
    <w:rsid w:val="00DD23EB"/>
    <w:rsid w:val="00DD2ED6"/>
    <w:rsid w:val="00DD38CC"/>
    <w:rsid w:val="00DD535E"/>
    <w:rsid w:val="00DD734A"/>
    <w:rsid w:val="00DE2650"/>
    <w:rsid w:val="00DE40E5"/>
    <w:rsid w:val="00DE586B"/>
    <w:rsid w:val="00DE5E0C"/>
    <w:rsid w:val="00DE758D"/>
    <w:rsid w:val="00DE7CE2"/>
    <w:rsid w:val="00DF188C"/>
    <w:rsid w:val="00DF4074"/>
    <w:rsid w:val="00DF40F0"/>
    <w:rsid w:val="00E028F2"/>
    <w:rsid w:val="00E04E46"/>
    <w:rsid w:val="00E07D64"/>
    <w:rsid w:val="00E10646"/>
    <w:rsid w:val="00E10D7B"/>
    <w:rsid w:val="00E12EAF"/>
    <w:rsid w:val="00E160F9"/>
    <w:rsid w:val="00E2273C"/>
    <w:rsid w:val="00E239AD"/>
    <w:rsid w:val="00E23E7E"/>
    <w:rsid w:val="00E249F4"/>
    <w:rsid w:val="00E3056B"/>
    <w:rsid w:val="00E31EAC"/>
    <w:rsid w:val="00E3304D"/>
    <w:rsid w:val="00E33533"/>
    <w:rsid w:val="00E33AE5"/>
    <w:rsid w:val="00E364C7"/>
    <w:rsid w:val="00E36D87"/>
    <w:rsid w:val="00E375E6"/>
    <w:rsid w:val="00E4034F"/>
    <w:rsid w:val="00E4197F"/>
    <w:rsid w:val="00E42999"/>
    <w:rsid w:val="00E43BAC"/>
    <w:rsid w:val="00E474BB"/>
    <w:rsid w:val="00E518CA"/>
    <w:rsid w:val="00E54A8D"/>
    <w:rsid w:val="00E556C4"/>
    <w:rsid w:val="00E55FEC"/>
    <w:rsid w:val="00E56FE7"/>
    <w:rsid w:val="00E6209B"/>
    <w:rsid w:val="00E65716"/>
    <w:rsid w:val="00E660A6"/>
    <w:rsid w:val="00E7351D"/>
    <w:rsid w:val="00E77306"/>
    <w:rsid w:val="00E7779E"/>
    <w:rsid w:val="00E821AA"/>
    <w:rsid w:val="00E83B06"/>
    <w:rsid w:val="00E84E79"/>
    <w:rsid w:val="00E8609B"/>
    <w:rsid w:val="00E87212"/>
    <w:rsid w:val="00E92739"/>
    <w:rsid w:val="00E930FC"/>
    <w:rsid w:val="00E93701"/>
    <w:rsid w:val="00EA1BAA"/>
    <w:rsid w:val="00EA493C"/>
    <w:rsid w:val="00EA5750"/>
    <w:rsid w:val="00EB3796"/>
    <w:rsid w:val="00EB3D36"/>
    <w:rsid w:val="00EB3FE8"/>
    <w:rsid w:val="00EB4114"/>
    <w:rsid w:val="00EB4577"/>
    <w:rsid w:val="00EB67EB"/>
    <w:rsid w:val="00EB72E9"/>
    <w:rsid w:val="00EC0146"/>
    <w:rsid w:val="00EC26CA"/>
    <w:rsid w:val="00EC684E"/>
    <w:rsid w:val="00EC78CA"/>
    <w:rsid w:val="00ED28F1"/>
    <w:rsid w:val="00ED36AB"/>
    <w:rsid w:val="00ED4121"/>
    <w:rsid w:val="00ED45E7"/>
    <w:rsid w:val="00ED5251"/>
    <w:rsid w:val="00ED5664"/>
    <w:rsid w:val="00ED681C"/>
    <w:rsid w:val="00ED68F5"/>
    <w:rsid w:val="00ED700C"/>
    <w:rsid w:val="00ED72EB"/>
    <w:rsid w:val="00EE0DDE"/>
    <w:rsid w:val="00EE4A0F"/>
    <w:rsid w:val="00EF089C"/>
    <w:rsid w:val="00EF1FA1"/>
    <w:rsid w:val="00F00F3C"/>
    <w:rsid w:val="00F0265F"/>
    <w:rsid w:val="00F02C0D"/>
    <w:rsid w:val="00F03091"/>
    <w:rsid w:val="00F0400C"/>
    <w:rsid w:val="00F05007"/>
    <w:rsid w:val="00F05436"/>
    <w:rsid w:val="00F058EF"/>
    <w:rsid w:val="00F10D2E"/>
    <w:rsid w:val="00F1157A"/>
    <w:rsid w:val="00F12475"/>
    <w:rsid w:val="00F12951"/>
    <w:rsid w:val="00F1395F"/>
    <w:rsid w:val="00F13DB0"/>
    <w:rsid w:val="00F149DE"/>
    <w:rsid w:val="00F16AFD"/>
    <w:rsid w:val="00F20AFE"/>
    <w:rsid w:val="00F21129"/>
    <w:rsid w:val="00F21796"/>
    <w:rsid w:val="00F24AB7"/>
    <w:rsid w:val="00F30338"/>
    <w:rsid w:val="00F3138C"/>
    <w:rsid w:val="00F32088"/>
    <w:rsid w:val="00F323E7"/>
    <w:rsid w:val="00F3292E"/>
    <w:rsid w:val="00F35E4D"/>
    <w:rsid w:val="00F378F4"/>
    <w:rsid w:val="00F37D52"/>
    <w:rsid w:val="00F423AA"/>
    <w:rsid w:val="00F42B60"/>
    <w:rsid w:val="00F43AC2"/>
    <w:rsid w:val="00F451B9"/>
    <w:rsid w:val="00F47B90"/>
    <w:rsid w:val="00F47EA5"/>
    <w:rsid w:val="00F51AD6"/>
    <w:rsid w:val="00F526C0"/>
    <w:rsid w:val="00F5404C"/>
    <w:rsid w:val="00F550FB"/>
    <w:rsid w:val="00F5630D"/>
    <w:rsid w:val="00F63236"/>
    <w:rsid w:val="00F6505C"/>
    <w:rsid w:val="00F67ADA"/>
    <w:rsid w:val="00F7006A"/>
    <w:rsid w:val="00F7403B"/>
    <w:rsid w:val="00F75070"/>
    <w:rsid w:val="00F7602F"/>
    <w:rsid w:val="00F807EA"/>
    <w:rsid w:val="00F81695"/>
    <w:rsid w:val="00F82FCD"/>
    <w:rsid w:val="00F831A7"/>
    <w:rsid w:val="00F83355"/>
    <w:rsid w:val="00F85794"/>
    <w:rsid w:val="00F86F57"/>
    <w:rsid w:val="00F90AC9"/>
    <w:rsid w:val="00F9109D"/>
    <w:rsid w:val="00F922CD"/>
    <w:rsid w:val="00F92D22"/>
    <w:rsid w:val="00F97BE4"/>
    <w:rsid w:val="00FA02A1"/>
    <w:rsid w:val="00FA212D"/>
    <w:rsid w:val="00FB33C5"/>
    <w:rsid w:val="00FB37FC"/>
    <w:rsid w:val="00FB4479"/>
    <w:rsid w:val="00FB6E91"/>
    <w:rsid w:val="00FB706E"/>
    <w:rsid w:val="00FC41D6"/>
    <w:rsid w:val="00FC5E36"/>
    <w:rsid w:val="00FC62F3"/>
    <w:rsid w:val="00FD3829"/>
    <w:rsid w:val="00FD6FBE"/>
    <w:rsid w:val="00FD702F"/>
    <w:rsid w:val="00FE2E79"/>
    <w:rsid w:val="00FE5514"/>
    <w:rsid w:val="00FE6DAE"/>
    <w:rsid w:val="00FF4521"/>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BE734"/>
  <w15:chartTrackingRefBased/>
  <w15:docId w15:val="{72978FC3-C920-4D5F-B4AC-B0F37A02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sz w:val="24"/>
      <w:szCs w:val="24"/>
    </w:rPr>
  </w:style>
  <w:style w:type="paragraph" w:styleId="1">
    <w:name w:val="heading 1"/>
    <w:basedOn w:val="a0"/>
    <w:next w:val="a0"/>
    <w:link w:val="10"/>
    <w:qFormat/>
    <w:rsid w:val="00615B37"/>
    <w:pPr>
      <w:keepNext/>
      <w:spacing w:before="240" w:after="60"/>
      <w:outlineLvl w:val="0"/>
    </w:pPr>
    <w:rPr>
      <w:rFonts w:ascii="Arial" w:hAnsi="Arial"/>
      <w:b/>
      <w:bCs/>
      <w:kern w:val="32"/>
      <w:sz w:val="32"/>
      <w:szCs w:val="32"/>
      <w:lang w:val="x-none" w:eastAsia="x-none"/>
    </w:rPr>
  </w:style>
  <w:style w:type="paragraph" w:styleId="2">
    <w:name w:val="heading 2"/>
    <w:basedOn w:val="a0"/>
    <w:next w:val="a0"/>
    <w:link w:val="20"/>
    <w:qFormat/>
    <w:rsid w:val="00AD6DD4"/>
    <w:pPr>
      <w:keepNext/>
      <w:spacing w:before="240" w:after="60"/>
      <w:outlineLvl w:val="1"/>
    </w:pPr>
    <w:rPr>
      <w:rFonts w:ascii="Arial" w:hAnsi="Arial"/>
      <w:b/>
      <w:bCs/>
      <w:i/>
      <w:iCs/>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rsid w:val="009E7106"/>
    <w:rPr>
      <w:rFonts w:ascii="Tahoma" w:hAnsi="Tahoma"/>
      <w:sz w:val="16"/>
      <w:szCs w:val="16"/>
      <w:lang w:val="x-none" w:eastAsia="x-none"/>
    </w:rPr>
  </w:style>
  <w:style w:type="table" w:styleId="a6">
    <w:name w:val="Table Grid"/>
    <w:basedOn w:val="a2"/>
    <w:rsid w:val="007C51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lock Text"/>
    <w:basedOn w:val="a0"/>
    <w:rsid w:val="0029376A"/>
    <w:pPr>
      <w:ind w:left="851" w:right="851"/>
      <w:jc w:val="both"/>
    </w:pPr>
    <w:rPr>
      <w:sz w:val="28"/>
      <w:szCs w:val="20"/>
    </w:rPr>
  </w:style>
  <w:style w:type="paragraph" w:styleId="21">
    <w:name w:val="Body Text 2"/>
    <w:basedOn w:val="a0"/>
    <w:link w:val="22"/>
    <w:rsid w:val="0029376A"/>
    <w:pPr>
      <w:ind w:right="851"/>
      <w:jc w:val="both"/>
    </w:pPr>
    <w:rPr>
      <w:sz w:val="28"/>
      <w:szCs w:val="20"/>
      <w:lang w:val="x-none" w:eastAsia="x-none"/>
    </w:rPr>
  </w:style>
  <w:style w:type="paragraph" w:styleId="a8">
    <w:name w:val="header"/>
    <w:basedOn w:val="a0"/>
    <w:link w:val="a9"/>
    <w:rsid w:val="0029376A"/>
    <w:pPr>
      <w:tabs>
        <w:tab w:val="center" w:pos="4677"/>
        <w:tab w:val="right" w:pos="9355"/>
      </w:tabs>
    </w:pPr>
    <w:rPr>
      <w:lang w:val="x-none" w:eastAsia="x-none"/>
    </w:rPr>
  </w:style>
  <w:style w:type="character" w:styleId="aa">
    <w:name w:val="page number"/>
    <w:basedOn w:val="a1"/>
    <w:rsid w:val="0029376A"/>
  </w:style>
  <w:style w:type="paragraph" w:styleId="ab">
    <w:name w:val="Body Text"/>
    <w:basedOn w:val="a0"/>
    <w:link w:val="ac"/>
    <w:rsid w:val="00397E40"/>
    <w:pPr>
      <w:spacing w:after="120"/>
    </w:pPr>
    <w:rPr>
      <w:lang w:val="x-none" w:eastAsia="x-none"/>
    </w:rPr>
  </w:style>
  <w:style w:type="paragraph" w:customStyle="1" w:styleId="ConsTitle">
    <w:name w:val="ConsTitle"/>
    <w:rsid w:val="004846AB"/>
    <w:pPr>
      <w:widowControl w:val="0"/>
      <w:autoSpaceDE w:val="0"/>
      <w:autoSpaceDN w:val="0"/>
      <w:adjustRightInd w:val="0"/>
    </w:pPr>
    <w:rPr>
      <w:rFonts w:ascii="Arial" w:hAnsi="Arial" w:cs="Arial"/>
      <w:b/>
      <w:bCs/>
      <w:sz w:val="16"/>
      <w:szCs w:val="16"/>
    </w:rPr>
  </w:style>
  <w:style w:type="paragraph" w:styleId="ad">
    <w:name w:val="Plain Text"/>
    <w:basedOn w:val="a0"/>
    <w:link w:val="ae"/>
    <w:rsid w:val="00AC2E55"/>
    <w:rPr>
      <w:rFonts w:ascii="Courier New" w:hAnsi="Courier New"/>
      <w:sz w:val="20"/>
      <w:szCs w:val="20"/>
      <w:lang w:val="x-none" w:eastAsia="x-none"/>
    </w:rPr>
  </w:style>
  <w:style w:type="paragraph" w:customStyle="1" w:styleId="ConsNormal">
    <w:name w:val="ConsNormal"/>
    <w:rsid w:val="005C388B"/>
    <w:pPr>
      <w:widowControl w:val="0"/>
      <w:autoSpaceDE w:val="0"/>
      <w:autoSpaceDN w:val="0"/>
      <w:adjustRightInd w:val="0"/>
      <w:ind w:right="19772" w:firstLine="720"/>
    </w:pPr>
    <w:rPr>
      <w:rFonts w:ascii="Arial" w:hAnsi="Arial" w:cs="Arial"/>
    </w:rPr>
  </w:style>
  <w:style w:type="paragraph" w:customStyle="1" w:styleId="ConsNonformat">
    <w:name w:val="ConsNonformat"/>
    <w:rsid w:val="005C388B"/>
    <w:pPr>
      <w:widowControl w:val="0"/>
      <w:autoSpaceDE w:val="0"/>
      <w:autoSpaceDN w:val="0"/>
      <w:adjustRightInd w:val="0"/>
      <w:ind w:right="19772"/>
    </w:pPr>
    <w:rPr>
      <w:rFonts w:ascii="Courier New" w:hAnsi="Courier New" w:cs="Courier New"/>
    </w:rPr>
  </w:style>
  <w:style w:type="paragraph" w:customStyle="1" w:styleId="af">
    <w:name w:val="Название"/>
    <w:basedOn w:val="a0"/>
    <w:qFormat/>
    <w:rsid w:val="00753009"/>
    <w:pPr>
      <w:jc w:val="center"/>
    </w:pPr>
    <w:rPr>
      <w:b/>
      <w:sz w:val="28"/>
      <w:szCs w:val="20"/>
    </w:rPr>
  </w:style>
  <w:style w:type="character" w:customStyle="1" w:styleId="10">
    <w:name w:val="Заголовок 1 Знак"/>
    <w:link w:val="1"/>
    <w:rsid w:val="00615B37"/>
    <w:rPr>
      <w:rFonts w:ascii="Arial" w:hAnsi="Arial" w:cs="Arial"/>
      <w:b/>
      <w:bCs/>
      <w:kern w:val="32"/>
      <w:sz w:val="32"/>
      <w:szCs w:val="32"/>
    </w:rPr>
  </w:style>
  <w:style w:type="character" w:customStyle="1" w:styleId="20">
    <w:name w:val="Заголовок 2 Знак"/>
    <w:link w:val="2"/>
    <w:rsid w:val="00615B37"/>
    <w:rPr>
      <w:rFonts w:ascii="Arial" w:hAnsi="Arial" w:cs="Arial"/>
      <w:b/>
      <w:bCs/>
      <w:i/>
      <w:iCs/>
      <w:sz w:val="28"/>
      <w:szCs w:val="28"/>
    </w:rPr>
  </w:style>
  <w:style w:type="character" w:customStyle="1" w:styleId="a5">
    <w:name w:val="Текст выноски Знак"/>
    <w:link w:val="a4"/>
    <w:semiHidden/>
    <w:rsid w:val="00615B37"/>
    <w:rPr>
      <w:rFonts w:ascii="Tahoma" w:hAnsi="Tahoma" w:cs="Tahoma"/>
      <w:sz w:val="16"/>
      <w:szCs w:val="16"/>
    </w:rPr>
  </w:style>
  <w:style w:type="character" w:customStyle="1" w:styleId="22">
    <w:name w:val="Основной текст 2 Знак"/>
    <w:link w:val="21"/>
    <w:rsid w:val="00615B37"/>
    <w:rPr>
      <w:sz w:val="28"/>
    </w:rPr>
  </w:style>
  <w:style w:type="character" w:customStyle="1" w:styleId="a9">
    <w:name w:val="Верхний колонтитул Знак"/>
    <w:link w:val="a8"/>
    <w:rsid w:val="00615B37"/>
    <w:rPr>
      <w:sz w:val="24"/>
      <w:szCs w:val="24"/>
    </w:rPr>
  </w:style>
  <w:style w:type="character" w:customStyle="1" w:styleId="ac">
    <w:name w:val="Основной текст Знак"/>
    <w:link w:val="ab"/>
    <w:rsid w:val="00615B37"/>
    <w:rPr>
      <w:sz w:val="24"/>
      <w:szCs w:val="24"/>
    </w:rPr>
  </w:style>
  <w:style w:type="character" w:customStyle="1" w:styleId="ae">
    <w:name w:val="Текст Знак"/>
    <w:link w:val="ad"/>
    <w:rsid w:val="00615B37"/>
    <w:rPr>
      <w:rFonts w:ascii="Courier New" w:hAnsi="Courier New"/>
    </w:rPr>
  </w:style>
  <w:style w:type="paragraph" w:customStyle="1" w:styleId="af0">
    <w:name w:val="Знак Знак Знак"/>
    <w:basedOn w:val="a0"/>
    <w:rsid w:val="00615B37"/>
    <w:pPr>
      <w:spacing w:before="100" w:beforeAutospacing="1" w:after="100" w:afterAutospacing="1"/>
    </w:pPr>
    <w:rPr>
      <w:rFonts w:ascii="Tahoma" w:hAnsi="Tahoma"/>
      <w:sz w:val="20"/>
      <w:szCs w:val="20"/>
      <w:lang w:val="en-US" w:eastAsia="en-US"/>
    </w:rPr>
  </w:style>
  <w:style w:type="paragraph" w:customStyle="1" w:styleId="11">
    <w:name w:val="Знак 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3">
    <w:name w:val="Body Text Indent 3"/>
    <w:basedOn w:val="a0"/>
    <w:link w:val="30"/>
    <w:rsid w:val="00615B37"/>
    <w:pPr>
      <w:spacing w:after="120"/>
      <w:ind w:left="283"/>
    </w:pPr>
    <w:rPr>
      <w:sz w:val="16"/>
      <w:szCs w:val="16"/>
      <w:lang w:val="x-none" w:eastAsia="x-none"/>
    </w:rPr>
  </w:style>
  <w:style w:type="character" w:customStyle="1" w:styleId="30">
    <w:name w:val="Основной текст с отступом 3 Знак"/>
    <w:link w:val="3"/>
    <w:rsid w:val="00615B37"/>
    <w:rPr>
      <w:sz w:val="16"/>
      <w:szCs w:val="16"/>
      <w:lang w:val="x-none" w:eastAsia="x-none"/>
    </w:rPr>
  </w:style>
  <w:style w:type="paragraph" w:customStyle="1" w:styleId="12">
    <w:name w:val="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23">
    <w:name w:val="Body Text Indent 2"/>
    <w:basedOn w:val="a0"/>
    <w:link w:val="24"/>
    <w:rsid w:val="00615B37"/>
    <w:pPr>
      <w:spacing w:after="120" w:line="480" w:lineRule="auto"/>
      <w:ind w:left="283"/>
    </w:pPr>
    <w:rPr>
      <w:lang w:val="x-none" w:eastAsia="x-none"/>
    </w:rPr>
  </w:style>
  <w:style w:type="character" w:customStyle="1" w:styleId="24">
    <w:name w:val="Основной текст с отступом 2 Знак"/>
    <w:link w:val="23"/>
    <w:rsid w:val="00615B37"/>
    <w:rPr>
      <w:sz w:val="24"/>
      <w:szCs w:val="24"/>
    </w:rPr>
  </w:style>
  <w:style w:type="paragraph" w:customStyle="1" w:styleId="13">
    <w:name w:val="Абзац списка1"/>
    <w:basedOn w:val="a0"/>
    <w:rsid w:val="00615B37"/>
    <w:pPr>
      <w:spacing w:after="200" w:line="276" w:lineRule="auto"/>
      <w:ind w:left="720"/>
      <w:contextualSpacing/>
    </w:pPr>
    <w:rPr>
      <w:rFonts w:ascii="Calibri" w:hAnsi="Calibri"/>
      <w:sz w:val="22"/>
      <w:szCs w:val="22"/>
      <w:lang w:eastAsia="en-US"/>
    </w:rPr>
  </w:style>
  <w:style w:type="character" w:styleId="af2">
    <w:name w:val="Hyperlink"/>
    <w:rsid w:val="00615B37"/>
    <w:rPr>
      <w:color w:val="0000FF"/>
      <w:u w:val="single"/>
    </w:rPr>
  </w:style>
  <w:style w:type="paragraph" w:customStyle="1" w:styleId="ConsPlusNormal">
    <w:name w:val="ConsPlusNormal"/>
    <w:rsid w:val="00615B37"/>
    <w:pPr>
      <w:autoSpaceDE w:val="0"/>
      <w:autoSpaceDN w:val="0"/>
      <w:adjustRightInd w:val="0"/>
    </w:pPr>
    <w:rPr>
      <w:rFonts w:eastAsia="Calibri"/>
      <w:sz w:val="28"/>
      <w:szCs w:val="28"/>
      <w:lang w:eastAsia="en-US"/>
    </w:rPr>
  </w:style>
  <w:style w:type="paragraph" w:customStyle="1" w:styleId="ConsPlusCell">
    <w:name w:val="ConsPlusCell"/>
    <w:rsid w:val="00615B37"/>
    <w:pPr>
      <w:widowControl w:val="0"/>
      <w:autoSpaceDE w:val="0"/>
      <w:autoSpaceDN w:val="0"/>
      <w:adjustRightInd w:val="0"/>
    </w:pPr>
    <w:rPr>
      <w:rFonts w:ascii="Arial" w:hAnsi="Arial" w:cs="Arial"/>
    </w:rPr>
  </w:style>
  <w:style w:type="paragraph" w:styleId="a">
    <w:name w:val="List Number"/>
    <w:basedOn w:val="a0"/>
    <w:rsid w:val="00615B37"/>
    <w:pPr>
      <w:numPr>
        <w:numId w:val="1"/>
      </w:numPr>
      <w:jc w:val="both"/>
    </w:pPr>
    <w:rPr>
      <w:rFonts w:ascii="SchoolBook" w:hAnsi="SchoolBook"/>
      <w:sz w:val="26"/>
      <w:szCs w:val="20"/>
    </w:rPr>
  </w:style>
  <w:style w:type="paragraph" w:styleId="af3">
    <w:name w:val="List"/>
    <w:aliases w:val=" Знак"/>
    <w:basedOn w:val="a"/>
    <w:link w:val="af4"/>
    <w:rsid w:val="00615B37"/>
    <w:pPr>
      <w:numPr>
        <w:numId w:val="0"/>
      </w:numPr>
    </w:pPr>
    <w:rPr>
      <w:sz w:val="28"/>
      <w:szCs w:val="28"/>
      <w:lang w:val="x-none" w:eastAsia="x-none"/>
    </w:rPr>
  </w:style>
  <w:style w:type="character" w:customStyle="1" w:styleId="af4">
    <w:name w:val="Список Знак"/>
    <w:aliases w:val=" Знак Знак"/>
    <w:link w:val="af3"/>
    <w:rsid w:val="00615B37"/>
    <w:rPr>
      <w:rFonts w:ascii="SchoolBook" w:hAnsi="SchoolBook"/>
      <w:sz w:val="28"/>
      <w:szCs w:val="28"/>
      <w:lang w:val="x-none" w:eastAsia="x-none"/>
    </w:rPr>
  </w:style>
  <w:style w:type="paragraph" w:styleId="af5">
    <w:name w:val="footer"/>
    <w:basedOn w:val="a0"/>
    <w:link w:val="af6"/>
    <w:rsid w:val="00615B37"/>
    <w:pPr>
      <w:tabs>
        <w:tab w:val="center" w:pos="4677"/>
        <w:tab w:val="right" w:pos="9355"/>
      </w:tabs>
    </w:pPr>
    <w:rPr>
      <w:lang w:val="x-none" w:eastAsia="x-none"/>
    </w:rPr>
  </w:style>
  <w:style w:type="character" w:customStyle="1" w:styleId="af6">
    <w:name w:val="Нижний колонтитул Знак"/>
    <w:link w:val="af5"/>
    <w:rsid w:val="00615B37"/>
    <w:rPr>
      <w:sz w:val="24"/>
      <w:szCs w:val="24"/>
      <w:lang w:val="x-none" w:eastAsia="x-none"/>
    </w:rPr>
  </w:style>
  <w:style w:type="paragraph" w:customStyle="1" w:styleId="14">
    <w:name w:val="Знак Знак Знак1 Знак 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1329">
      <w:bodyDiv w:val="1"/>
      <w:marLeft w:val="0"/>
      <w:marRight w:val="0"/>
      <w:marTop w:val="0"/>
      <w:marBottom w:val="0"/>
      <w:divBdr>
        <w:top w:val="none" w:sz="0" w:space="0" w:color="auto"/>
        <w:left w:val="none" w:sz="0" w:space="0" w:color="auto"/>
        <w:bottom w:val="none" w:sz="0" w:space="0" w:color="auto"/>
        <w:right w:val="none" w:sz="0" w:space="0" w:color="auto"/>
      </w:divBdr>
    </w:div>
    <w:div w:id="32921703">
      <w:bodyDiv w:val="1"/>
      <w:marLeft w:val="0"/>
      <w:marRight w:val="0"/>
      <w:marTop w:val="0"/>
      <w:marBottom w:val="0"/>
      <w:divBdr>
        <w:top w:val="none" w:sz="0" w:space="0" w:color="auto"/>
        <w:left w:val="none" w:sz="0" w:space="0" w:color="auto"/>
        <w:bottom w:val="none" w:sz="0" w:space="0" w:color="auto"/>
        <w:right w:val="none" w:sz="0" w:space="0" w:color="auto"/>
      </w:divBdr>
    </w:div>
    <w:div w:id="36317004">
      <w:bodyDiv w:val="1"/>
      <w:marLeft w:val="0"/>
      <w:marRight w:val="0"/>
      <w:marTop w:val="0"/>
      <w:marBottom w:val="0"/>
      <w:divBdr>
        <w:top w:val="none" w:sz="0" w:space="0" w:color="auto"/>
        <w:left w:val="none" w:sz="0" w:space="0" w:color="auto"/>
        <w:bottom w:val="none" w:sz="0" w:space="0" w:color="auto"/>
        <w:right w:val="none" w:sz="0" w:space="0" w:color="auto"/>
      </w:divBdr>
    </w:div>
    <w:div w:id="182135745">
      <w:bodyDiv w:val="1"/>
      <w:marLeft w:val="0"/>
      <w:marRight w:val="0"/>
      <w:marTop w:val="0"/>
      <w:marBottom w:val="0"/>
      <w:divBdr>
        <w:top w:val="none" w:sz="0" w:space="0" w:color="auto"/>
        <w:left w:val="none" w:sz="0" w:space="0" w:color="auto"/>
        <w:bottom w:val="none" w:sz="0" w:space="0" w:color="auto"/>
        <w:right w:val="none" w:sz="0" w:space="0" w:color="auto"/>
      </w:divBdr>
    </w:div>
    <w:div w:id="203256350">
      <w:bodyDiv w:val="1"/>
      <w:marLeft w:val="0"/>
      <w:marRight w:val="0"/>
      <w:marTop w:val="0"/>
      <w:marBottom w:val="0"/>
      <w:divBdr>
        <w:top w:val="none" w:sz="0" w:space="0" w:color="auto"/>
        <w:left w:val="none" w:sz="0" w:space="0" w:color="auto"/>
        <w:bottom w:val="none" w:sz="0" w:space="0" w:color="auto"/>
        <w:right w:val="none" w:sz="0" w:space="0" w:color="auto"/>
      </w:divBdr>
    </w:div>
    <w:div w:id="305354879">
      <w:bodyDiv w:val="1"/>
      <w:marLeft w:val="0"/>
      <w:marRight w:val="0"/>
      <w:marTop w:val="0"/>
      <w:marBottom w:val="0"/>
      <w:divBdr>
        <w:top w:val="none" w:sz="0" w:space="0" w:color="auto"/>
        <w:left w:val="none" w:sz="0" w:space="0" w:color="auto"/>
        <w:bottom w:val="none" w:sz="0" w:space="0" w:color="auto"/>
        <w:right w:val="none" w:sz="0" w:space="0" w:color="auto"/>
      </w:divBdr>
    </w:div>
    <w:div w:id="338195103">
      <w:bodyDiv w:val="1"/>
      <w:marLeft w:val="0"/>
      <w:marRight w:val="0"/>
      <w:marTop w:val="0"/>
      <w:marBottom w:val="0"/>
      <w:divBdr>
        <w:top w:val="none" w:sz="0" w:space="0" w:color="auto"/>
        <w:left w:val="none" w:sz="0" w:space="0" w:color="auto"/>
        <w:bottom w:val="none" w:sz="0" w:space="0" w:color="auto"/>
        <w:right w:val="none" w:sz="0" w:space="0" w:color="auto"/>
      </w:divBdr>
      <w:divsChild>
        <w:div w:id="530730852">
          <w:marLeft w:val="0"/>
          <w:marRight w:val="0"/>
          <w:marTop w:val="0"/>
          <w:marBottom w:val="0"/>
          <w:divBdr>
            <w:top w:val="none" w:sz="0" w:space="0" w:color="auto"/>
            <w:left w:val="none" w:sz="0" w:space="0" w:color="auto"/>
            <w:bottom w:val="none" w:sz="0" w:space="0" w:color="auto"/>
            <w:right w:val="none" w:sz="0" w:space="0" w:color="auto"/>
          </w:divBdr>
        </w:div>
        <w:div w:id="1531452799">
          <w:marLeft w:val="0"/>
          <w:marRight w:val="0"/>
          <w:marTop w:val="0"/>
          <w:marBottom w:val="0"/>
          <w:divBdr>
            <w:top w:val="none" w:sz="0" w:space="0" w:color="auto"/>
            <w:left w:val="none" w:sz="0" w:space="0" w:color="auto"/>
            <w:bottom w:val="none" w:sz="0" w:space="0" w:color="auto"/>
            <w:right w:val="none" w:sz="0" w:space="0" w:color="auto"/>
          </w:divBdr>
        </w:div>
      </w:divsChild>
    </w:div>
    <w:div w:id="702287568">
      <w:bodyDiv w:val="1"/>
      <w:marLeft w:val="0"/>
      <w:marRight w:val="0"/>
      <w:marTop w:val="0"/>
      <w:marBottom w:val="0"/>
      <w:divBdr>
        <w:top w:val="none" w:sz="0" w:space="0" w:color="auto"/>
        <w:left w:val="none" w:sz="0" w:space="0" w:color="auto"/>
        <w:bottom w:val="none" w:sz="0" w:space="0" w:color="auto"/>
        <w:right w:val="none" w:sz="0" w:space="0" w:color="auto"/>
      </w:divBdr>
    </w:div>
    <w:div w:id="758597736">
      <w:bodyDiv w:val="1"/>
      <w:marLeft w:val="0"/>
      <w:marRight w:val="0"/>
      <w:marTop w:val="0"/>
      <w:marBottom w:val="0"/>
      <w:divBdr>
        <w:top w:val="none" w:sz="0" w:space="0" w:color="auto"/>
        <w:left w:val="none" w:sz="0" w:space="0" w:color="auto"/>
        <w:bottom w:val="none" w:sz="0" w:space="0" w:color="auto"/>
        <w:right w:val="none" w:sz="0" w:space="0" w:color="auto"/>
      </w:divBdr>
    </w:div>
    <w:div w:id="1073622861">
      <w:bodyDiv w:val="1"/>
      <w:marLeft w:val="0"/>
      <w:marRight w:val="0"/>
      <w:marTop w:val="0"/>
      <w:marBottom w:val="0"/>
      <w:divBdr>
        <w:top w:val="none" w:sz="0" w:space="0" w:color="auto"/>
        <w:left w:val="none" w:sz="0" w:space="0" w:color="auto"/>
        <w:bottom w:val="none" w:sz="0" w:space="0" w:color="auto"/>
        <w:right w:val="none" w:sz="0" w:space="0" w:color="auto"/>
      </w:divBdr>
    </w:div>
    <w:div w:id="1193617616">
      <w:bodyDiv w:val="1"/>
      <w:marLeft w:val="0"/>
      <w:marRight w:val="0"/>
      <w:marTop w:val="0"/>
      <w:marBottom w:val="0"/>
      <w:divBdr>
        <w:top w:val="none" w:sz="0" w:space="0" w:color="auto"/>
        <w:left w:val="none" w:sz="0" w:space="0" w:color="auto"/>
        <w:bottom w:val="none" w:sz="0" w:space="0" w:color="auto"/>
        <w:right w:val="none" w:sz="0" w:space="0" w:color="auto"/>
      </w:divBdr>
    </w:div>
    <w:div w:id="1280794207">
      <w:bodyDiv w:val="1"/>
      <w:marLeft w:val="0"/>
      <w:marRight w:val="0"/>
      <w:marTop w:val="0"/>
      <w:marBottom w:val="0"/>
      <w:divBdr>
        <w:top w:val="none" w:sz="0" w:space="0" w:color="auto"/>
        <w:left w:val="none" w:sz="0" w:space="0" w:color="auto"/>
        <w:bottom w:val="none" w:sz="0" w:space="0" w:color="auto"/>
        <w:right w:val="none" w:sz="0" w:space="0" w:color="auto"/>
      </w:divBdr>
    </w:div>
    <w:div w:id="1345745262">
      <w:bodyDiv w:val="1"/>
      <w:marLeft w:val="0"/>
      <w:marRight w:val="0"/>
      <w:marTop w:val="0"/>
      <w:marBottom w:val="0"/>
      <w:divBdr>
        <w:top w:val="none" w:sz="0" w:space="0" w:color="auto"/>
        <w:left w:val="none" w:sz="0" w:space="0" w:color="auto"/>
        <w:bottom w:val="none" w:sz="0" w:space="0" w:color="auto"/>
        <w:right w:val="none" w:sz="0" w:space="0" w:color="auto"/>
      </w:divBdr>
    </w:div>
    <w:div w:id="1397625479">
      <w:bodyDiv w:val="1"/>
      <w:marLeft w:val="0"/>
      <w:marRight w:val="0"/>
      <w:marTop w:val="0"/>
      <w:marBottom w:val="0"/>
      <w:divBdr>
        <w:top w:val="none" w:sz="0" w:space="0" w:color="auto"/>
        <w:left w:val="none" w:sz="0" w:space="0" w:color="auto"/>
        <w:bottom w:val="none" w:sz="0" w:space="0" w:color="auto"/>
        <w:right w:val="none" w:sz="0" w:space="0" w:color="auto"/>
      </w:divBdr>
    </w:div>
    <w:div w:id="1506168003">
      <w:bodyDiv w:val="1"/>
      <w:marLeft w:val="0"/>
      <w:marRight w:val="0"/>
      <w:marTop w:val="0"/>
      <w:marBottom w:val="0"/>
      <w:divBdr>
        <w:top w:val="none" w:sz="0" w:space="0" w:color="auto"/>
        <w:left w:val="none" w:sz="0" w:space="0" w:color="auto"/>
        <w:bottom w:val="none" w:sz="0" w:space="0" w:color="auto"/>
        <w:right w:val="none" w:sz="0" w:space="0" w:color="auto"/>
      </w:divBdr>
    </w:div>
    <w:div w:id="1525709183">
      <w:bodyDiv w:val="1"/>
      <w:marLeft w:val="0"/>
      <w:marRight w:val="0"/>
      <w:marTop w:val="0"/>
      <w:marBottom w:val="0"/>
      <w:divBdr>
        <w:top w:val="none" w:sz="0" w:space="0" w:color="auto"/>
        <w:left w:val="none" w:sz="0" w:space="0" w:color="auto"/>
        <w:bottom w:val="none" w:sz="0" w:space="0" w:color="auto"/>
        <w:right w:val="none" w:sz="0" w:space="0" w:color="auto"/>
      </w:divBdr>
    </w:div>
    <w:div w:id="1570919426">
      <w:bodyDiv w:val="1"/>
      <w:marLeft w:val="0"/>
      <w:marRight w:val="0"/>
      <w:marTop w:val="0"/>
      <w:marBottom w:val="0"/>
      <w:divBdr>
        <w:top w:val="none" w:sz="0" w:space="0" w:color="auto"/>
        <w:left w:val="none" w:sz="0" w:space="0" w:color="auto"/>
        <w:bottom w:val="none" w:sz="0" w:space="0" w:color="auto"/>
        <w:right w:val="none" w:sz="0" w:space="0" w:color="auto"/>
      </w:divBdr>
    </w:div>
    <w:div w:id="1596672450">
      <w:bodyDiv w:val="1"/>
      <w:marLeft w:val="0"/>
      <w:marRight w:val="0"/>
      <w:marTop w:val="0"/>
      <w:marBottom w:val="0"/>
      <w:divBdr>
        <w:top w:val="none" w:sz="0" w:space="0" w:color="auto"/>
        <w:left w:val="none" w:sz="0" w:space="0" w:color="auto"/>
        <w:bottom w:val="none" w:sz="0" w:space="0" w:color="auto"/>
        <w:right w:val="none" w:sz="0" w:space="0" w:color="auto"/>
      </w:divBdr>
    </w:div>
    <w:div w:id="1981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6EB64-0BFD-43F0-8BE2-5D428E906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2801</TotalTime>
  <Pages>3</Pages>
  <Words>709</Words>
  <Characters>4311</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Администратор</dc:creator>
  <cp:keywords/>
  <cp:lastModifiedBy>User139</cp:lastModifiedBy>
  <cp:revision>313</cp:revision>
  <cp:lastPrinted>2025-10-17T08:29:00Z</cp:lastPrinted>
  <dcterms:created xsi:type="dcterms:W3CDTF">2023-07-15T11:46:00Z</dcterms:created>
  <dcterms:modified xsi:type="dcterms:W3CDTF">2025-12-03T15:02:00Z</dcterms:modified>
</cp:coreProperties>
</file>